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6" w:type="dxa"/>
        <w:tblInd w:w="-1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1238C4" w:rsidRPr="00456610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38C4" w:rsidRPr="00C630E4" w:rsidRDefault="008509E2" w:rsidP="00560C0A">
            <w:pPr>
              <w:autoSpaceDN w:val="0"/>
              <w:adjustRightInd w:val="0"/>
              <w:spacing w:line="276" w:lineRule="exact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0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align>top</wp:align>
                  </wp:positionV>
                  <wp:extent cx="2541905" cy="938530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905" cy="938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C778B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align>top</wp:align>
                  </wp:positionV>
                  <wp:extent cx="2541905" cy="938530"/>
                  <wp:effectExtent l="0" t="0" r="0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905" cy="938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238C4" w:rsidRPr="00456610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38C4" w:rsidRPr="00EC60D4" w:rsidRDefault="001238C4" w:rsidP="00B72DF9">
            <w:pPr>
              <w:autoSpaceDN w:val="0"/>
              <w:adjustRightInd w:val="0"/>
              <w:spacing w:line="276" w:lineRule="exact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6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EC6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«Омская гуманитарная академия»</w:t>
            </w:r>
          </w:p>
          <w:p w:rsidR="001238C4" w:rsidRPr="00EC60D4" w:rsidRDefault="001238C4" w:rsidP="00B72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Кафедра Педагогики, психологии и социальной работы</w:t>
            </w:r>
          </w:p>
          <w:p w:rsidR="001238C4" w:rsidRPr="00EC60D4" w:rsidRDefault="001238C4" w:rsidP="00560C0A">
            <w:pPr>
              <w:autoSpaceDN w:val="0"/>
              <w:adjustRightInd w:val="0"/>
              <w:spacing w:line="276" w:lineRule="exact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238C4" w:rsidRPr="00EC60D4" w:rsidRDefault="004A4C9E" w:rsidP="00C630E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47875" cy="1410335"/>
            <wp:effectExtent l="19050" t="0" r="9525" b="0"/>
            <wp:docPr id="1" name="Рисунок 3" descr="logo_omga_215_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logo_omga_215_1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1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8C4" w:rsidRPr="00EC60D4" w:rsidRDefault="001238C4" w:rsidP="00C630E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238C4" w:rsidRPr="00EC60D4" w:rsidRDefault="001238C4" w:rsidP="00C630E4">
      <w:pPr>
        <w:pStyle w:val="21"/>
        <w:tabs>
          <w:tab w:val="left" w:pos="284"/>
        </w:tabs>
        <w:spacing w:line="240" w:lineRule="auto"/>
        <w:ind w:left="284" w:right="55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1238C4" w:rsidRPr="00EC60D4" w:rsidRDefault="001238C4" w:rsidP="00795BAA">
      <w:pPr>
        <w:spacing w:line="360" w:lineRule="auto"/>
        <w:jc w:val="center"/>
        <w:outlineLvl w:val="1"/>
        <w:rPr>
          <w:rFonts w:ascii="Georgia" w:hAnsi="Georgia" w:cs="Georgia"/>
          <w:sz w:val="28"/>
          <w:szCs w:val="28"/>
        </w:rPr>
      </w:pPr>
      <w:r w:rsidRPr="00EC60D4">
        <w:rPr>
          <w:rFonts w:ascii="Georgia" w:hAnsi="Georgia" w:cs="Georgia"/>
          <w:sz w:val="28"/>
          <w:szCs w:val="28"/>
        </w:rPr>
        <w:t>МЕТОДИЧЕСКИЕ УКАЗАНИЯ</w:t>
      </w:r>
    </w:p>
    <w:p w:rsidR="001238C4" w:rsidRPr="00EC60D4" w:rsidRDefault="001238C4" w:rsidP="00F00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0D4">
        <w:rPr>
          <w:rFonts w:ascii="Times New Roman" w:hAnsi="Times New Roman" w:cs="Times New Roman"/>
          <w:sz w:val="28"/>
          <w:szCs w:val="28"/>
        </w:rPr>
        <w:t>УЧЕБНАЯ ПРАКТИКА (ПРАКТИКА ПО ПОЛУЧЕНИЮ ПЕРВИЧНЫХ ПРОФЕССИОНАЛЬНЫХ УМЕНИЙ И НАВЫКОВ, В ТОМ ЧИСЛЕ ПЕРВИЧНЫХ УМЕНИЙ И НАВЫКОВ НАУЧНО-ИССЛЕДОВАТЕЛЬСКОЙ ДЕЯТЕЛЬНОСТИ)</w:t>
      </w:r>
    </w:p>
    <w:p w:rsidR="001238C4" w:rsidRPr="00EC60D4" w:rsidRDefault="001238C4" w:rsidP="00795BAA">
      <w:pPr>
        <w:spacing w:after="0" w:line="240" w:lineRule="auto"/>
        <w:ind w:left="15" w:firstLine="708"/>
        <w:jc w:val="center"/>
        <w:rPr>
          <w:sz w:val="28"/>
          <w:szCs w:val="28"/>
        </w:rPr>
      </w:pPr>
    </w:p>
    <w:p w:rsidR="001238C4" w:rsidRPr="00EC60D4" w:rsidRDefault="001238C4" w:rsidP="00C630E4">
      <w:pPr>
        <w:pStyle w:val="5"/>
        <w:ind w:left="0" w:right="-330" w:firstLine="15"/>
        <w:rPr>
          <w:b w:val="0"/>
          <w:bCs w:val="0"/>
          <w:sz w:val="28"/>
          <w:szCs w:val="28"/>
        </w:rPr>
      </w:pPr>
    </w:p>
    <w:p w:rsidR="001238C4" w:rsidRPr="00EC60D4" w:rsidRDefault="001238C4" w:rsidP="00C630E4">
      <w:pPr>
        <w:pStyle w:val="5"/>
        <w:ind w:left="0" w:right="-330" w:firstLine="15"/>
        <w:rPr>
          <w:sz w:val="28"/>
          <w:szCs w:val="28"/>
        </w:rPr>
      </w:pPr>
    </w:p>
    <w:p w:rsidR="001238C4" w:rsidRPr="00EC60D4" w:rsidRDefault="001238C4" w:rsidP="00C630E4">
      <w:pPr>
        <w:spacing w:line="288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0D4">
        <w:rPr>
          <w:rFonts w:ascii="Times New Roman" w:hAnsi="Times New Roman" w:cs="Times New Roman"/>
          <w:b/>
          <w:bCs/>
          <w:sz w:val="28"/>
          <w:szCs w:val="28"/>
        </w:rPr>
        <w:t>Направление:</w:t>
      </w:r>
      <w:r w:rsidRPr="00EC60D4">
        <w:rPr>
          <w:rFonts w:ascii="Times New Roman" w:hAnsi="Times New Roman" w:cs="Times New Roman"/>
          <w:sz w:val="28"/>
          <w:szCs w:val="28"/>
        </w:rPr>
        <w:t xml:space="preserve"> </w:t>
      </w:r>
      <w:r w:rsidRPr="00EC60D4">
        <w:rPr>
          <w:rFonts w:ascii="Times New Roman" w:hAnsi="Times New Roman" w:cs="Times New Roman"/>
          <w:b/>
          <w:bCs/>
          <w:sz w:val="28"/>
          <w:szCs w:val="28"/>
        </w:rPr>
        <w:t>44.03.01 Педагогическое образование</w:t>
      </w:r>
    </w:p>
    <w:p w:rsidR="001238C4" w:rsidRPr="00EC60D4" w:rsidRDefault="001238C4" w:rsidP="000A2C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0D4">
        <w:rPr>
          <w:rFonts w:ascii="Times New Roman" w:hAnsi="Times New Roman" w:cs="Times New Roman"/>
          <w:b/>
          <w:bCs/>
          <w:sz w:val="28"/>
          <w:szCs w:val="28"/>
        </w:rPr>
        <w:t>Направленность (Профиль):</w:t>
      </w:r>
      <w:r w:rsidRPr="00EC60D4">
        <w:rPr>
          <w:rFonts w:ascii="Times New Roman" w:hAnsi="Times New Roman" w:cs="Times New Roman"/>
          <w:sz w:val="28"/>
          <w:szCs w:val="28"/>
        </w:rPr>
        <w:t xml:space="preserve"> </w:t>
      </w:r>
      <w:r w:rsidRPr="00EC60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2DF0">
        <w:rPr>
          <w:rFonts w:ascii="Times New Roman" w:hAnsi="Times New Roman" w:cs="Times New Roman"/>
          <w:b/>
          <w:bCs/>
          <w:sz w:val="28"/>
          <w:szCs w:val="28"/>
        </w:rPr>
        <w:t>Безопасность жизн</w:t>
      </w:r>
      <w:r w:rsidR="00086CD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142DF0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</w:p>
    <w:p w:rsidR="001238C4" w:rsidRPr="00EC60D4" w:rsidRDefault="001238C4" w:rsidP="00C630E4">
      <w:pPr>
        <w:spacing w:line="288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238C4" w:rsidRPr="00EC60D4" w:rsidRDefault="001238C4" w:rsidP="00C630E4">
      <w:pPr>
        <w:spacing w:line="288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238C4" w:rsidRPr="00EC60D4" w:rsidRDefault="001238C4" w:rsidP="00C630E4">
      <w:pPr>
        <w:ind w:right="-330" w:firstLine="15"/>
        <w:rPr>
          <w:rFonts w:ascii="Times New Roman" w:hAnsi="Times New Roman" w:cs="Times New Roman"/>
          <w:sz w:val="28"/>
          <w:szCs w:val="28"/>
        </w:rPr>
      </w:pPr>
    </w:p>
    <w:p w:rsidR="001238C4" w:rsidRPr="00EC60D4" w:rsidRDefault="001238C4" w:rsidP="00C630E4">
      <w:pPr>
        <w:ind w:right="-330" w:firstLine="15"/>
        <w:jc w:val="center"/>
        <w:rPr>
          <w:rFonts w:ascii="Times New Roman" w:hAnsi="Times New Roman" w:cs="Times New Roman"/>
          <w:sz w:val="28"/>
          <w:szCs w:val="28"/>
        </w:rPr>
      </w:pPr>
    </w:p>
    <w:p w:rsidR="001238C4" w:rsidRPr="00EC60D4" w:rsidRDefault="001238C4" w:rsidP="00C630E4">
      <w:pPr>
        <w:ind w:right="-330" w:firstLine="15"/>
        <w:jc w:val="center"/>
        <w:rPr>
          <w:rFonts w:ascii="Times New Roman" w:hAnsi="Times New Roman" w:cs="Times New Roman"/>
          <w:sz w:val="28"/>
          <w:szCs w:val="28"/>
        </w:rPr>
      </w:pPr>
    </w:p>
    <w:p w:rsidR="001238C4" w:rsidRPr="00EC60D4" w:rsidRDefault="001238C4" w:rsidP="00C630E4">
      <w:pPr>
        <w:ind w:right="-330" w:firstLine="15"/>
        <w:jc w:val="center"/>
        <w:rPr>
          <w:rFonts w:ascii="Times New Roman" w:hAnsi="Times New Roman" w:cs="Times New Roman"/>
          <w:sz w:val="28"/>
          <w:szCs w:val="28"/>
        </w:rPr>
      </w:pPr>
    </w:p>
    <w:p w:rsidR="001238C4" w:rsidRPr="00EC60D4" w:rsidRDefault="001238C4" w:rsidP="00C630E4">
      <w:pPr>
        <w:ind w:right="-330" w:firstLine="15"/>
        <w:jc w:val="center"/>
        <w:rPr>
          <w:rFonts w:ascii="Times New Roman" w:hAnsi="Times New Roman" w:cs="Times New Roman"/>
          <w:sz w:val="28"/>
          <w:szCs w:val="28"/>
        </w:rPr>
      </w:pPr>
    </w:p>
    <w:p w:rsidR="001238C4" w:rsidRPr="00EC60D4" w:rsidRDefault="00494A00" w:rsidP="00C630E4">
      <w:pPr>
        <w:ind w:right="-330" w:firstLine="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Омск, 2021</w:t>
      </w:r>
    </w:p>
    <w:p w:rsidR="001238C4" w:rsidRPr="00EC60D4" w:rsidRDefault="001238C4">
      <w:pPr>
        <w:rPr>
          <w:rFonts w:ascii="Times New Roman" w:hAnsi="Times New Roman" w:cs="Times New Roman"/>
          <w:sz w:val="28"/>
          <w:szCs w:val="28"/>
        </w:rPr>
      </w:pPr>
      <w:r w:rsidRPr="00EC60D4">
        <w:rPr>
          <w:rFonts w:ascii="Times New Roman" w:hAnsi="Times New Roman" w:cs="Times New Roman"/>
          <w:sz w:val="28"/>
          <w:szCs w:val="28"/>
        </w:rPr>
        <w:br w:type="page"/>
      </w:r>
    </w:p>
    <w:p w:rsidR="001238C4" w:rsidRPr="00EC60D4" w:rsidRDefault="001238C4" w:rsidP="00C630E4">
      <w:pPr>
        <w:ind w:right="-330" w:firstLine="15"/>
        <w:jc w:val="center"/>
        <w:rPr>
          <w:rFonts w:ascii="Times New Roman" w:hAnsi="Times New Roman" w:cs="Times New Roman"/>
          <w:sz w:val="28"/>
          <w:szCs w:val="28"/>
        </w:rPr>
      </w:pPr>
    </w:p>
    <w:p w:rsidR="001238C4" w:rsidRPr="00142DF0" w:rsidRDefault="001238C4" w:rsidP="00795BAA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2DF0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1238C4" w:rsidRPr="00142DF0" w:rsidRDefault="00142DF0" w:rsidP="00142DF0">
      <w:pPr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2DF0">
        <w:rPr>
          <w:rFonts w:ascii="Times New Roman" w:hAnsi="Times New Roman" w:cs="Times New Roman"/>
          <w:spacing w:val="-3"/>
          <w:sz w:val="28"/>
          <w:szCs w:val="28"/>
          <w:lang w:eastAsia="en-US"/>
        </w:rPr>
        <w:t>к.с.х.н., доцент Кубрина Л.В.</w:t>
      </w:r>
      <w:r w:rsidR="001238C4" w:rsidRPr="00142DF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238C4" w:rsidRPr="00142DF0" w:rsidRDefault="001238C4" w:rsidP="00795BAA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2DF0">
        <w:rPr>
          <w:rFonts w:ascii="Times New Roman" w:hAnsi="Times New Roman" w:cs="Times New Roman"/>
          <w:sz w:val="28"/>
          <w:szCs w:val="28"/>
        </w:rPr>
        <w:t xml:space="preserve">Рекомендованы решением кафедры </w:t>
      </w:r>
      <w:r w:rsidRPr="00142DF0">
        <w:rPr>
          <w:rFonts w:ascii="Times New Roman" w:hAnsi="Times New Roman" w:cs="Times New Roman"/>
          <w:color w:val="000000"/>
          <w:sz w:val="28"/>
          <w:szCs w:val="28"/>
        </w:rPr>
        <w:t>педагогики, психологии и социальной работы</w:t>
      </w:r>
    </w:p>
    <w:p w:rsidR="001238C4" w:rsidRPr="00142DF0" w:rsidRDefault="001238C4" w:rsidP="00795BAA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2DF0">
        <w:rPr>
          <w:rFonts w:ascii="Times New Roman" w:hAnsi="Times New Roman" w:cs="Times New Roman"/>
          <w:sz w:val="28"/>
          <w:szCs w:val="28"/>
        </w:rPr>
        <w:t xml:space="preserve">Протокол  № </w:t>
      </w:r>
      <w:r w:rsidR="00494A00" w:rsidRPr="00142DF0">
        <w:rPr>
          <w:rFonts w:ascii="Times New Roman" w:hAnsi="Times New Roman" w:cs="Times New Roman"/>
          <w:sz w:val="28"/>
          <w:szCs w:val="28"/>
        </w:rPr>
        <w:t>8  от  «26</w:t>
      </w:r>
      <w:r w:rsidR="00B56E61" w:rsidRPr="00142DF0">
        <w:rPr>
          <w:rFonts w:ascii="Times New Roman" w:hAnsi="Times New Roman" w:cs="Times New Roman"/>
          <w:sz w:val="28"/>
          <w:szCs w:val="28"/>
        </w:rPr>
        <w:t>»  марта</w:t>
      </w:r>
      <w:r w:rsidRPr="00142DF0">
        <w:rPr>
          <w:rFonts w:ascii="Times New Roman" w:hAnsi="Times New Roman" w:cs="Times New Roman"/>
          <w:sz w:val="28"/>
          <w:szCs w:val="28"/>
        </w:rPr>
        <w:t xml:space="preserve">  20</w:t>
      </w:r>
      <w:r w:rsidR="00494A00" w:rsidRPr="00142DF0">
        <w:rPr>
          <w:rFonts w:ascii="Times New Roman" w:hAnsi="Times New Roman" w:cs="Times New Roman"/>
          <w:sz w:val="28"/>
          <w:szCs w:val="28"/>
        </w:rPr>
        <w:t>21</w:t>
      </w:r>
      <w:r w:rsidRPr="00142DF0">
        <w:rPr>
          <w:rFonts w:ascii="Times New Roman" w:hAnsi="Times New Roman" w:cs="Times New Roman"/>
          <w:sz w:val="28"/>
          <w:szCs w:val="28"/>
        </w:rPr>
        <w:t xml:space="preserve"> г</w:t>
      </w:r>
      <w:r w:rsidRPr="00142DF0">
        <w:rPr>
          <w:rFonts w:ascii="Times New Roman" w:hAnsi="Times New Roman" w:cs="Times New Roman"/>
          <w:sz w:val="28"/>
          <w:szCs w:val="28"/>
        </w:rPr>
        <w:tab/>
      </w:r>
    </w:p>
    <w:p w:rsidR="001238C4" w:rsidRPr="00142DF0" w:rsidRDefault="001238C4" w:rsidP="00795BAA">
      <w:pPr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2DF0">
        <w:rPr>
          <w:rFonts w:ascii="Times New Roman" w:hAnsi="Times New Roman" w:cs="Times New Roman"/>
          <w:sz w:val="28"/>
          <w:szCs w:val="28"/>
        </w:rPr>
        <w:t xml:space="preserve">Зав. кафедрой, </w:t>
      </w:r>
      <w:r w:rsidR="00DF31C9" w:rsidRPr="00142DF0">
        <w:rPr>
          <w:rFonts w:ascii="Times New Roman" w:hAnsi="Times New Roman" w:cs="Times New Roman"/>
          <w:sz w:val="28"/>
          <w:szCs w:val="28"/>
        </w:rPr>
        <w:t xml:space="preserve"> д.п.н., профессор </w:t>
      </w:r>
      <w:r w:rsidR="004A4C9E" w:rsidRPr="00142DF0">
        <w:rPr>
          <w:rFonts w:ascii="Times New Roman" w:hAnsi="Times New Roman" w:cs="Times New Roman"/>
          <w:sz w:val="28"/>
          <w:szCs w:val="28"/>
        </w:rPr>
        <w:t>Е.В.Лопанова</w:t>
      </w:r>
    </w:p>
    <w:p w:rsidR="001238C4" w:rsidRPr="00142DF0" w:rsidRDefault="001238C4" w:rsidP="000C6E15">
      <w:pPr>
        <w:pStyle w:val="af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DF0">
        <w:rPr>
          <w:rFonts w:ascii="Times New Roman" w:hAnsi="Times New Roman" w:cs="Times New Roman"/>
          <w:sz w:val="28"/>
          <w:szCs w:val="28"/>
        </w:rPr>
        <w:t>Методические указания предназначены для студентов Омской гуманитарной академии, обучающихся по направлению Педагогическое образование, профиль «</w:t>
      </w:r>
      <w:r w:rsidR="00086CDD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Pr="00142DF0">
        <w:rPr>
          <w:rFonts w:ascii="Times New Roman" w:hAnsi="Times New Roman" w:cs="Times New Roman"/>
          <w:sz w:val="28"/>
          <w:szCs w:val="28"/>
        </w:rPr>
        <w:t>».</w:t>
      </w:r>
    </w:p>
    <w:p w:rsidR="001238C4" w:rsidRPr="00B27170" w:rsidRDefault="001238C4" w:rsidP="00795BAA">
      <w:pPr>
        <w:pageBreakBefore/>
        <w:ind w:left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17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1238C4" w:rsidRPr="00B27170" w:rsidRDefault="001238C4" w:rsidP="00C630E4">
      <w:pPr>
        <w:pStyle w:val="a5"/>
        <w:ind w:right="-330" w:firstLine="15"/>
        <w:jc w:val="both"/>
        <w:rPr>
          <w:rFonts w:ascii="Times New Roman" w:hAnsi="Times New Roman" w:cs="Times New Roman"/>
          <w:sz w:val="24"/>
          <w:szCs w:val="24"/>
        </w:rPr>
      </w:pPr>
    </w:p>
    <w:p w:rsidR="001238C4" w:rsidRPr="00B27170" w:rsidRDefault="001238C4" w:rsidP="00746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238C4" w:rsidRPr="00B27170" w:rsidRDefault="001238C4" w:rsidP="00746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2. Содержание учебной практики (по получению первичных профессиональных умений и навыков, в том числе первичных умений и навыков научно-исследовательской деятельности)</w:t>
      </w:r>
    </w:p>
    <w:p w:rsidR="001238C4" w:rsidRPr="00B27170" w:rsidRDefault="001238C4" w:rsidP="00746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3. Приобретение первичных умений и навыков научно-исследовательской деятельности</w:t>
      </w:r>
    </w:p>
    <w:p w:rsidR="001238C4" w:rsidRPr="00B27170" w:rsidRDefault="001238C4" w:rsidP="0074604E">
      <w:pPr>
        <w:pStyle w:val="1"/>
        <w:keepNext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aps/>
          <w:color w:val="auto"/>
          <w:sz w:val="24"/>
          <w:szCs w:val="24"/>
        </w:rPr>
      </w:pPr>
      <w:bookmarkStart w:id="0" w:name="__RefHeading__44_12714206161"/>
      <w:bookmarkEnd w:id="0"/>
      <w:r w:rsidRPr="00B271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4. Требования к оформлению отчета учебной практики (по получению первичных профессиональных умений и навыков, в том числе первичных умений и навыков научно-исследовательской деятельности)</w:t>
      </w:r>
    </w:p>
    <w:p w:rsidR="001238C4" w:rsidRPr="00B27170" w:rsidRDefault="001238C4" w:rsidP="00746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8C4" w:rsidRPr="00B27170" w:rsidRDefault="001238C4" w:rsidP="00C630E4">
      <w:pPr>
        <w:ind w:right="-3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Приложение</w:t>
      </w:r>
    </w:p>
    <w:p w:rsidR="001238C4" w:rsidRPr="00B27170" w:rsidRDefault="001238C4" w:rsidP="00C630E4">
      <w:pPr>
        <w:ind w:right="-33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38C4" w:rsidRPr="00EC60D4" w:rsidRDefault="001238C4" w:rsidP="00C630E4">
      <w:pPr>
        <w:ind w:right="-330" w:firstLine="15"/>
        <w:jc w:val="center"/>
        <w:rPr>
          <w:rFonts w:ascii="Times New Roman" w:hAnsi="Times New Roman" w:cs="Times New Roman"/>
          <w:sz w:val="28"/>
          <w:szCs w:val="28"/>
        </w:rPr>
      </w:pPr>
    </w:p>
    <w:p w:rsidR="001238C4" w:rsidRPr="00EC60D4" w:rsidRDefault="001238C4" w:rsidP="00C630E4">
      <w:pPr>
        <w:ind w:right="-330" w:firstLine="15"/>
        <w:jc w:val="center"/>
        <w:rPr>
          <w:rFonts w:ascii="Times New Roman" w:hAnsi="Times New Roman" w:cs="Times New Roman"/>
          <w:sz w:val="28"/>
          <w:szCs w:val="28"/>
        </w:rPr>
      </w:pPr>
    </w:p>
    <w:p w:rsidR="001238C4" w:rsidRPr="00EC60D4" w:rsidRDefault="001238C4">
      <w:pPr>
        <w:rPr>
          <w:rFonts w:ascii="Times New Roman" w:hAnsi="Times New Roman" w:cs="Times New Roman"/>
          <w:sz w:val="28"/>
          <w:szCs w:val="28"/>
        </w:rPr>
      </w:pPr>
    </w:p>
    <w:p w:rsidR="001238C4" w:rsidRPr="00EC60D4" w:rsidRDefault="001238C4">
      <w:pPr>
        <w:rPr>
          <w:rFonts w:ascii="Times New Roman" w:hAnsi="Times New Roman" w:cs="Times New Roman"/>
          <w:sz w:val="28"/>
          <w:szCs w:val="28"/>
        </w:rPr>
      </w:pPr>
    </w:p>
    <w:p w:rsidR="001238C4" w:rsidRPr="00EC60D4" w:rsidRDefault="001238C4">
      <w:pPr>
        <w:rPr>
          <w:rFonts w:ascii="Times New Roman" w:hAnsi="Times New Roman" w:cs="Times New Roman"/>
          <w:sz w:val="28"/>
          <w:szCs w:val="28"/>
        </w:rPr>
      </w:pPr>
    </w:p>
    <w:p w:rsidR="001238C4" w:rsidRPr="00EC60D4" w:rsidRDefault="001238C4">
      <w:pPr>
        <w:rPr>
          <w:rFonts w:ascii="Times New Roman" w:hAnsi="Times New Roman" w:cs="Times New Roman"/>
          <w:sz w:val="28"/>
          <w:szCs w:val="28"/>
        </w:rPr>
      </w:pPr>
    </w:p>
    <w:p w:rsidR="001238C4" w:rsidRPr="00EC60D4" w:rsidRDefault="001238C4">
      <w:pPr>
        <w:rPr>
          <w:rFonts w:ascii="Times New Roman" w:hAnsi="Times New Roman" w:cs="Times New Roman"/>
          <w:sz w:val="28"/>
          <w:szCs w:val="28"/>
        </w:rPr>
      </w:pPr>
    </w:p>
    <w:p w:rsidR="001238C4" w:rsidRPr="00EC60D4" w:rsidRDefault="001238C4">
      <w:pPr>
        <w:rPr>
          <w:rFonts w:ascii="Times New Roman" w:hAnsi="Times New Roman" w:cs="Times New Roman"/>
          <w:sz w:val="28"/>
          <w:szCs w:val="28"/>
        </w:rPr>
      </w:pPr>
    </w:p>
    <w:p w:rsidR="001238C4" w:rsidRPr="00EC60D4" w:rsidRDefault="001238C4">
      <w:pPr>
        <w:rPr>
          <w:rFonts w:ascii="Times New Roman" w:hAnsi="Times New Roman" w:cs="Times New Roman"/>
          <w:sz w:val="28"/>
          <w:szCs w:val="28"/>
        </w:rPr>
      </w:pPr>
    </w:p>
    <w:p w:rsidR="001238C4" w:rsidRPr="00EC60D4" w:rsidRDefault="001238C4">
      <w:pPr>
        <w:rPr>
          <w:rFonts w:ascii="Times New Roman" w:hAnsi="Times New Roman" w:cs="Times New Roman"/>
          <w:sz w:val="28"/>
          <w:szCs w:val="28"/>
        </w:rPr>
      </w:pPr>
    </w:p>
    <w:p w:rsidR="001238C4" w:rsidRPr="00EC60D4" w:rsidRDefault="001238C4">
      <w:pPr>
        <w:rPr>
          <w:rFonts w:ascii="Times New Roman" w:hAnsi="Times New Roman" w:cs="Times New Roman"/>
          <w:sz w:val="28"/>
          <w:szCs w:val="28"/>
        </w:rPr>
      </w:pPr>
    </w:p>
    <w:p w:rsidR="001238C4" w:rsidRPr="00EC60D4" w:rsidRDefault="001238C4">
      <w:pPr>
        <w:rPr>
          <w:rFonts w:ascii="Times New Roman" w:hAnsi="Times New Roman" w:cs="Times New Roman"/>
          <w:sz w:val="28"/>
          <w:szCs w:val="28"/>
        </w:rPr>
      </w:pPr>
    </w:p>
    <w:p w:rsidR="001238C4" w:rsidRPr="00EC60D4" w:rsidRDefault="001238C4">
      <w:pPr>
        <w:rPr>
          <w:rFonts w:ascii="Times New Roman" w:hAnsi="Times New Roman" w:cs="Times New Roman"/>
          <w:sz w:val="28"/>
          <w:szCs w:val="28"/>
        </w:rPr>
      </w:pPr>
    </w:p>
    <w:p w:rsidR="001238C4" w:rsidRPr="00EC60D4" w:rsidRDefault="001238C4">
      <w:pPr>
        <w:rPr>
          <w:rFonts w:ascii="Times New Roman" w:hAnsi="Times New Roman" w:cs="Times New Roman"/>
          <w:sz w:val="28"/>
          <w:szCs w:val="28"/>
        </w:rPr>
      </w:pPr>
    </w:p>
    <w:p w:rsidR="001238C4" w:rsidRPr="00EC60D4" w:rsidRDefault="001238C4">
      <w:pPr>
        <w:rPr>
          <w:rFonts w:ascii="Times New Roman" w:hAnsi="Times New Roman" w:cs="Times New Roman"/>
          <w:sz w:val="28"/>
          <w:szCs w:val="28"/>
        </w:rPr>
      </w:pPr>
    </w:p>
    <w:p w:rsidR="001238C4" w:rsidRPr="00EC60D4" w:rsidRDefault="001238C4">
      <w:pPr>
        <w:rPr>
          <w:rFonts w:ascii="Times New Roman" w:hAnsi="Times New Roman" w:cs="Times New Roman"/>
          <w:sz w:val="28"/>
          <w:szCs w:val="28"/>
        </w:rPr>
      </w:pPr>
    </w:p>
    <w:p w:rsidR="001238C4" w:rsidRPr="00EC60D4" w:rsidRDefault="001238C4">
      <w:pPr>
        <w:rPr>
          <w:rFonts w:ascii="Times New Roman" w:hAnsi="Times New Roman" w:cs="Times New Roman"/>
          <w:sz w:val="28"/>
          <w:szCs w:val="28"/>
        </w:rPr>
      </w:pPr>
    </w:p>
    <w:p w:rsidR="001238C4" w:rsidRDefault="00B27170" w:rsidP="00B27170">
      <w:pPr>
        <w:spacing w:after="0" w:line="240" w:lineRule="auto"/>
        <w:ind w:right="-330" w:firstLine="5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  <w:r w:rsidR="001238C4" w:rsidRPr="00B27170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:rsidR="00494A00" w:rsidRPr="00B27170" w:rsidRDefault="00494A00" w:rsidP="00B27170">
      <w:pPr>
        <w:spacing w:after="0" w:line="240" w:lineRule="auto"/>
        <w:ind w:right="-330" w:firstLine="5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38C4" w:rsidRPr="00494A00" w:rsidRDefault="001238C4" w:rsidP="00494A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A00">
        <w:rPr>
          <w:rFonts w:ascii="Times New Roman" w:hAnsi="Times New Roman" w:cs="Times New Roman"/>
          <w:sz w:val="24"/>
          <w:szCs w:val="24"/>
        </w:rPr>
        <w:t>Практика студентов по направлению Педагогическое образование проводится в соответствии с ФГОС ВО, графиком учебного процесса, учебным планом.  Практика по получению первичных профессиональных умений и навыков, в том числе первичных умений и навыков научно-исследовательской деятельности является обязательной и представляет особый вид учебных занятий, непосредственно ориентированных на профессионально-практическую подготовку обучающихся.</w:t>
      </w:r>
    </w:p>
    <w:p w:rsidR="00494A00" w:rsidRPr="00494A00" w:rsidRDefault="00494A00" w:rsidP="00494A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4A00">
        <w:rPr>
          <w:rFonts w:ascii="Times New Roman" w:hAnsi="Times New Roman" w:cs="Times New Roman"/>
          <w:color w:val="000000"/>
          <w:sz w:val="24"/>
          <w:szCs w:val="24"/>
        </w:rPr>
        <w:t>Раздел образовательной программы «Практика»</w:t>
      </w:r>
      <w:r w:rsidRPr="00494A00">
        <w:rPr>
          <w:rFonts w:ascii="Times New Roman" w:hAnsi="Times New Roman" w:cs="Times New Roman"/>
          <w:sz w:val="24"/>
          <w:szCs w:val="24"/>
        </w:rPr>
        <w:t xml:space="preserve"> </w:t>
      </w:r>
      <w:r w:rsidRPr="00494A00">
        <w:rPr>
          <w:rFonts w:ascii="Times New Roman" w:hAnsi="Times New Roman" w:cs="Times New Roman"/>
          <w:color w:val="000000"/>
          <w:sz w:val="24"/>
          <w:szCs w:val="24"/>
        </w:rPr>
        <w:t>реализуется в рамках   осуществления практической подготовки обучающихся. Практическая подготовка –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«</w:t>
      </w:r>
      <w:r w:rsidRPr="00494A00">
        <w:rPr>
          <w:rStyle w:val="26"/>
          <w:rFonts w:cs="Times New Roman"/>
          <w:b w:val="0"/>
          <w:bCs w:val="0"/>
          <w:sz w:val="24"/>
          <w:szCs w:val="24"/>
        </w:rPr>
        <w:t>Историческое образование</w:t>
      </w:r>
      <w:r w:rsidRPr="00494A00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494A00" w:rsidRPr="00494A00" w:rsidRDefault="00494A00" w:rsidP="00494A0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94A00">
        <w:rPr>
          <w:rFonts w:ascii="Times New Roman" w:hAnsi="Times New Roman" w:cs="Times New Roman"/>
          <w:color w:val="000000"/>
          <w:sz w:val="24"/>
          <w:szCs w:val="24"/>
        </w:rPr>
        <w:t>Методические указания составлены</w:t>
      </w:r>
      <w:r w:rsidRPr="00494A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4A00">
        <w:rPr>
          <w:rFonts w:ascii="Times New Roman" w:hAnsi="Times New Roman" w:cs="Times New Roman"/>
          <w:sz w:val="24"/>
          <w:szCs w:val="24"/>
        </w:rPr>
        <w:t>в соответствии с:</w:t>
      </w:r>
    </w:p>
    <w:p w:rsidR="00494A00" w:rsidRPr="00494A00" w:rsidRDefault="00494A00" w:rsidP="00494A00">
      <w:pPr>
        <w:pStyle w:val="ac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94A00">
        <w:rPr>
          <w:rFonts w:ascii="Times New Roman" w:hAnsi="Times New Roman" w:cs="Times New Roman"/>
        </w:rPr>
        <w:t xml:space="preserve">Федеральным законом  N 273-ФЗ - Федеральный закон от 29 декабря 2012 года N 273-ФЗ «Об образовании в Российской Федерации»; </w:t>
      </w:r>
    </w:p>
    <w:p w:rsidR="00494A00" w:rsidRPr="00494A00" w:rsidRDefault="00494A00" w:rsidP="00494A00">
      <w:pPr>
        <w:pStyle w:val="ac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94A00">
        <w:rPr>
          <w:rFonts w:ascii="Times New Roman" w:hAnsi="Times New Roman" w:cs="Times New Roman"/>
        </w:rPr>
        <w:t xml:space="preserve">Федеральным законом  N 403-ФЗ - Федеральный закон от 2 декабря 2019 г. N 403-ФЗ «О внесении изменений в Федеральный закон «Об образовании в Российской Федерации» и отдельные законодательные акты Российской Федерации»; </w:t>
      </w:r>
    </w:p>
    <w:p w:rsidR="00494A00" w:rsidRPr="00494A00" w:rsidRDefault="00494A00" w:rsidP="00494A00">
      <w:pPr>
        <w:pStyle w:val="ac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94A00">
        <w:rPr>
          <w:rFonts w:ascii="Times New Roman" w:hAnsi="Times New Roman" w:cs="Times New Roman"/>
        </w:rPr>
        <w:t>Приказом N 885/390, соответственно - Положением о практической подготовке обучающихся, утвержденным  приказом Министерства науки и высшего образования Российской Федерации и Министерства просвещения Российской Федерации от 5 августа 2020 г. N 885/390 (зарегистрированным  Министерством юстиции Российской Федерации 11 сентября 2020 г., регистрационный N 59778).</w:t>
      </w:r>
    </w:p>
    <w:p w:rsidR="00494A00" w:rsidRPr="0086367D" w:rsidRDefault="0086367D" w:rsidP="0086367D">
      <w:pPr>
        <w:numPr>
          <w:ilvl w:val="0"/>
          <w:numId w:val="4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67D">
        <w:rPr>
          <w:rFonts w:ascii="Times New Roman" w:hAnsi="Times New Roman" w:cs="Times New Roman"/>
          <w:sz w:val="24"/>
          <w:szCs w:val="24"/>
        </w:rPr>
        <w:t>«Положением о практике обучающихся, осваивающих основные профессиональные образовательные программы высшего образования – программы бакалавриата, программы магистратуры», одобренным на заседании Ученого совета от 29.01.2018 (протокол заседания № 7), Студенческого совета ОмГА от 26.01.2018 (протокол заседания № 7), утвержденным приказом ректора от 29.01.2018 №2а.</w:t>
      </w:r>
    </w:p>
    <w:p w:rsidR="001238C4" w:rsidRPr="00B27170" w:rsidRDefault="001238C4" w:rsidP="00B271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 xml:space="preserve"> Учебная практика (Практика по получению первичных профессиональных умений и навыков, в том числе первичных умений и навыков научно-исследовательской деятельности)  – это вид учебной работы, направленный на расширение и закрепление теоретических знаний, полученных в процессе обучения, приобретение и совершенствование практических навыков по избранной образовательной программе, подготовку к будущей профессиональной деятельности. В ходе прохождения учебной практики (практики по получению первичных профессиональных умений и навыков, в том первичных умений и навыков научно-исследовательской деятельности) происходит закрепление знаний по естественнонаучным и педагогичским дисциплинам, изучаемым в соответствии с учебным планом по направлению Педагогическое образование, вырабатывают практические навыки и способствуют комплексному формированию общекультурных и профессиональных компетенций студентов.</w:t>
      </w:r>
    </w:p>
    <w:p w:rsidR="001238C4" w:rsidRPr="00B27170" w:rsidRDefault="001238C4" w:rsidP="00B27170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238C4" w:rsidRPr="00B27170" w:rsidRDefault="001238C4" w:rsidP="00B27170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i/>
          <w:iCs/>
          <w:sz w:val="24"/>
          <w:szCs w:val="24"/>
        </w:rPr>
        <w:t xml:space="preserve">Целью учебной практики является </w:t>
      </w:r>
      <w:r w:rsidRPr="00B27170">
        <w:rPr>
          <w:rFonts w:ascii="Times New Roman" w:hAnsi="Times New Roman" w:cs="Times New Roman"/>
          <w:sz w:val="24"/>
          <w:szCs w:val="24"/>
        </w:rPr>
        <w:t>приобретение умений и навыков на основе знаний, полученных в процессе теоретического обучения; ознакомление  студентов с методами профессиональной деятельности и общепрофессиональная  адаптация студентов к работе в учебных учреждениях, приобретение ими опыта общепрофессиональной деятельности; получение представлений об использовании компьютерных методов поиска, сбора, хранения и обработки информации; приобретение умений организации научно-исследовательской работы в лабораторных и полевых условиях</w:t>
      </w:r>
    </w:p>
    <w:p w:rsidR="001238C4" w:rsidRPr="00B27170" w:rsidRDefault="001238C4" w:rsidP="00B2717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7170">
        <w:rPr>
          <w:rFonts w:ascii="Times New Roman" w:hAnsi="Times New Roman" w:cs="Times New Roman"/>
          <w:i/>
          <w:iCs/>
          <w:sz w:val="24"/>
          <w:szCs w:val="24"/>
        </w:rPr>
        <w:t xml:space="preserve">К задачам </w:t>
      </w:r>
      <w:r w:rsidR="00142DF0">
        <w:rPr>
          <w:rFonts w:ascii="Times New Roman" w:hAnsi="Times New Roman" w:cs="Times New Roman"/>
          <w:i/>
          <w:iCs/>
          <w:sz w:val="24"/>
          <w:szCs w:val="24"/>
        </w:rPr>
        <w:t xml:space="preserve">учебной </w:t>
      </w:r>
      <w:r w:rsidRPr="00B27170">
        <w:rPr>
          <w:rFonts w:ascii="Times New Roman" w:hAnsi="Times New Roman" w:cs="Times New Roman"/>
          <w:i/>
          <w:iCs/>
          <w:sz w:val="24"/>
          <w:szCs w:val="24"/>
        </w:rPr>
        <w:t>практики относятся:</w:t>
      </w:r>
    </w:p>
    <w:p w:rsidR="001238C4" w:rsidRPr="00B27170" w:rsidRDefault="001238C4" w:rsidP="00B27170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ознакомление студентов со структурой, функциями, содержанием деятельности образовательной организации, в которой студент проходит практику;</w:t>
      </w:r>
    </w:p>
    <w:p w:rsidR="001238C4" w:rsidRPr="00B27170" w:rsidRDefault="001238C4" w:rsidP="00B27170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 xml:space="preserve">подготовка  студентов  к  осознанному  и  углубленному  изучению  специальных дисциплин по профессиональному образованию; </w:t>
      </w:r>
    </w:p>
    <w:p w:rsidR="001238C4" w:rsidRPr="00B27170" w:rsidRDefault="001238C4" w:rsidP="00B27170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lastRenderedPageBreak/>
        <w:t xml:space="preserve">ознакомление  с  организацией  и  методами  работы  с обучающимися; </w:t>
      </w:r>
    </w:p>
    <w:p w:rsidR="001238C4" w:rsidRPr="00B27170" w:rsidRDefault="001238C4" w:rsidP="00B27170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 xml:space="preserve">ознакомление с основными методами научного исследования в сфере профессиональной деятельности; </w:t>
      </w:r>
    </w:p>
    <w:p w:rsidR="001238C4" w:rsidRPr="00B27170" w:rsidRDefault="001238C4" w:rsidP="00B27170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 xml:space="preserve">приобретение навыков сбора и хранения информации исследования в профессиональной деятельности; </w:t>
      </w:r>
    </w:p>
    <w:p w:rsidR="001238C4" w:rsidRPr="00B27170" w:rsidRDefault="001238C4" w:rsidP="00B27170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 xml:space="preserve"> получение  сведений  о  специфике  профессии  и  овладение  первичными профессиональными навыками; </w:t>
      </w:r>
    </w:p>
    <w:p w:rsidR="001238C4" w:rsidRPr="00B27170" w:rsidRDefault="001238C4" w:rsidP="00B27170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-  воспитание ответственного отношения к будущей профессии;</w:t>
      </w:r>
    </w:p>
    <w:p w:rsidR="001238C4" w:rsidRPr="00B27170" w:rsidRDefault="001238C4" w:rsidP="00B27170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подготовка отчета о результатах учебной практики;</w:t>
      </w:r>
    </w:p>
    <w:p w:rsidR="001238C4" w:rsidRPr="00B27170" w:rsidRDefault="001238C4" w:rsidP="00B27170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получение первичных умений и навыков научно-исследовательской деятельности.</w:t>
      </w:r>
    </w:p>
    <w:p w:rsidR="001238C4" w:rsidRPr="00B27170" w:rsidRDefault="001238C4" w:rsidP="00B27170">
      <w:pPr>
        <w:pStyle w:val="60"/>
        <w:shd w:val="clear" w:color="auto" w:fill="auto"/>
        <w:tabs>
          <w:tab w:val="left" w:pos="1162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1238C4" w:rsidRPr="00B27170" w:rsidRDefault="001238C4" w:rsidP="00B27170">
      <w:pPr>
        <w:pStyle w:val="60"/>
        <w:shd w:val="clear" w:color="auto" w:fill="auto"/>
        <w:tabs>
          <w:tab w:val="left" w:pos="1162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27170">
        <w:rPr>
          <w:rFonts w:ascii="Times New Roman" w:hAnsi="Times New Roman" w:cs="Times New Roman"/>
          <w:b/>
          <w:bCs/>
          <w:sz w:val="24"/>
          <w:szCs w:val="24"/>
        </w:rPr>
        <w:t>1.2. Место практики в структуре ОП ВО</w:t>
      </w:r>
    </w:p>
    <w:p w:rsidR="001238C4" w:rsidRPr="00B27170" w:rsidRDefault="001238C4" w:rsidP="00B2717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Учебная практика базируется на изучении следующих дисциплин:</w:t>
      </w:r>
    </w:p>
    <w:p w:rsidR="001238C4" w:rsidRPr="00B27170" w:rsidRDefault="001238C4" w:rsidP="00B27170">
      <w:pPr>
        <w:pStyle w:val="ab"/>
        <w:numPr>
          <w:ilvl w:val="0"/>
          <w:numId w:val="34"/>
        </w:numPr>
        <w:tabs>
          <w:tab w:val="left" w:pos="70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 xml:space="preserve">Русский язык и культура речи, </w:t>
      </w:r>
    </w:p>
    <w:p w:rsidR="001238C4" w:rsidRPr="00B27170" w:rsidRDefault="001238C4" w:rsidP="00B27170">
      <w:pPr>
        <w:pStyle w:val="ab"/>
        <w:numPr>
          <w:ilvl w:val="0"/>
          <w:numId w:val="34"/>
        </w:numPr>
        <w:tabs>
          <w:tab w:val="left" w:pos="70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 xml:space="preserve">Возрастная анатомия, физиология и гигиена человека, </w:t>
      </w:r>
    </w:p>
    <w:p w:rsidR="001238C4" w:rsidRPr="00B27170" w:rsidRDefault="001238C4" w:rsidP="00B27170">
      <w:pPr>
        <w:pStyle w:val="ab"/>
        <w:numPr>
          <w:ilvl w:val="0"/>
          <w:numId w:val="34"/>
        </w:numPr>
        <w:tabs>
          <w:tab w:val="left" w:pos="70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 xml:space="preserve">Общая и возрастная психология, </w:t>
      </w:r>
    </w:p>
    <w:p w:rsidR="001238C4" w:rsidRPr="00B27170" w:rsidRDefault="001238C4" w:rsidP="00B27170">
      <w:pPr>
        <w:pStyle w:val="ab"/>
        <w:numPr>
          <w:ilvl w:val="0"/>
          <w:numId w:val="34"/>
        </w:numPr>
        <w:tabs>
          <w:tab w:val="left" w:pos="70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 xml:space="preserve">Педагогика, </w:t>
      </w:r>
    </w:p>
    <w:p w:rsidR="001238C4" w:rsidRPr="00B27170" w:rsidRDefault="001238C4" w:rsidP="00B27170">
      <w:pPr>
        <w:pStyle w:val="ab"/>
        <w:numPr>
          <w:ilvl w:val="0"/>
          <w:numId w:val="34"/>
        </w:numPr>
        <w:tabs>
          <w:tab w:val="left" w:pos="70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 xml:space="preserve">Безопасность жизнедеятельности, </w:t>
      </w:r>
    </w:p>
    <w:p w:rsidR="001238C4" w:rsidRPr="00B27170" w:rsidRDefault="001238C4" w:rsidP="00B27170">
      <w:pPr>
        <w:pStyle w:val="ab"/>
        <w:numPr>
          <w:ilvl w:val="0"/>
          <w:numId w:val="34"/>
        </w:numPr>
        <w:tabs>
          <w:tab w:val="left" w:pos="70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 xml:space="preserve">Основы самоорганизации и самообразования студента, </w:t>
      </w:r>
    </w:p>
    <w:p w:rsidR="001238C4" w:rsidRPr="00B27170" w:rsidRDefault="001238C4" w:rsidP="00B27170">
      <w:pPr>
        <w:pStyle w:val="ab"/>
        <w:numPr>
          <w:ilvl w:val="0"/>
          <w:numId w:val="34"/>
        </w:numPr>
        <w:tabs>
          <w:tab w:val="left" w:pos="70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 xml:space="preserve">Педагогическая психология, </w:t>
      </w:r>
    </w:p>
    <w:p w:rsidR="001238C4" w:rsidRPr="00B27170" w:rsidRDefault="001238C4" w:rsidP="00B27170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способностей, </w:t>
      </w:r>
    </w:p>
    <w:p w:rsidR="001238C4" w:rsidRPr="00B27170" w:rsidRDefault="001238C4" w:rsidP="00B27170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Педагогическая этика.</w:t>
      </w:r>
    </w:p>
    <w:p w:rsidR="001238C4" w:rsidRPr="00B27170" w:rsidRDefault="001238C4" w:rsidP="00B2717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:rsidR="001238C4" w:rsidRPr="00B27170" w:rsidRDefault="001238C4" w:rsidP="00B27170">
      <w:pPr>
        <w:pStyle w:val="31"/>
        <w:shd w:val="clear" w:color="auto" w:fill="auto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</w:rPr>
      </w:pPr>
      <w:r w:rsidRPr="00B27170">
        <w:rPr>
          <w:rFonts w:ascii="Times New Roman" w:hAnsi="Times New Roman" w:cs="Times New Roman"/>
          <w:b/>
          <w:bCs/>
        </w:rPr>
        <w:t>1.3. Формы и способы проведения практики</w:t>
      </w:r>
    </w:p>
    <w:p w:rsidR="001238C4" w:rsidRPr="00B27170" w:rsidRDefault="001238C4" w:rsidP="00B2717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38C4" w:rsidRPr="00B27170" w:rsidRDefault="001238C4" w:rsidP="00B2717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Согласно Учебному плану направления подготовки 44.03.01 Педагогическое образование учебная практика проводится путем сочетания в календарном учебном графике периодов учебного времени для проведения практик с периодом учебного времени для проведения теоретических занятий. Непрерывная форма проведения учебной практики может быть установлена только в соответствии с Индивидуальным учебным планом обучающегося.</w:t>
      </w:r>
    </w:p>
    <w:p w:rsidR="001238C4" w:rsidRPr="00B27170" w:rsidRDefault="001238C4" w:rsidP="00B271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 xml:space="preserve">Способом проведения учебной практики для студентов очной и очно-заочной, заочной форм обучения является </w:t>
      </w:r>
    </w:p>
    <w:p w:rsidR="001238C4" w:rsidRPr="00B27170" w:rsidRDefault="008C0B86" w:rsidP="00B27170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стационарный – проводится в Ч</w:t>
      </w:r>
      <w:r w:rsidR="001238C4" w:rsidRPr="00B2717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ОО</w:t>
      </w:r>
      <w:r w:rsidR="001238C4" w:rsidRPr="00B27170">
        <w:rPr>
          <w:rFonts w:ascii="Times New Roman" w:hAnsi="Times New Roman" w:cs="Times New Roman"/>
          <w:sz w:val="24"/>
          <w:szCs w:val="24"/>
        </w:rPr>
        <w:t xml:space="preserve"> ВО ОмГА либо в образовательной организации, расположенной на территории г. Омска; </w:t>
      </w:r>
    </w:p>
    <w:p w:rsidR="001238C4" w:rsidRPr="00B27170" w:rsidRDefault="001238C4" w:rsidP="00B27170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выездной способ проведения учебной практики, при котором практика проводится вне г. Омска.</w:t>
      </w:r>
    </w:p>
    <w:p w:rsidR="001238C4" w:rsidRPr="00B27170" w:rsidRDefault="001238C4" w:rsidP="00B27170">
      <w:pPr>
        <w:pStyle w:val="31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238C4" w:rsidRPr="00B27170" w:rsidRDefault="001238C4" w:rsidP="00B27170">
      <w:pPr>
        <w:pStyle w:val="31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27170">
        <w:rPr>
          <w:rFonts w:ascii="Times New Roman" w:hAnsi="Times New Roman" w:cs="Times New Roman"/>
        </w:rPr>
        <w:t xml:space="preserve">Учебную практику (практику по получению первичных профессиональных умений и навыков, в том числе первичных умений и навыков научно-исследовательской деятельности) </w:t>
      </w:r>
      <w:r w:rsidR="004A4C9E">
        <w:rPr>
          <w:rFonts w:ascii="Times New Roman" w:hAnsi="Times New Roman" w:cs="Times New Roman"/>
        </w:rPr>
        <w:t>обучающиеся</w:t>
      </w:r>
      <w:r w:rsidRPr="00B27170">
        <w:rPr>
          <w:rFonts w:ascii="Times New Roman" w:hAnsi="Times New Roman" w:cs="Times New Roman"/>
        </w:rPr>
        <w:t xml:space="preserve"> проходят в образовательных организациях.</w:t>
      </w:r>
    </w:p>
    <w:p w:rsidR="001238C4" w:rsidRPr="00B27170" w:rsidRDefault="001238C4" w:rsidP="00B2717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Базами учебной практики для направления подготовки 44.03.01 Педагогическое образование могут выступа</w:t>
      </w:r>
      <w:r w:rsidR="004A4C9E">
        <w:rPr>
          <w:rFonts w:ascii="Times New Roman" w:hAnsi="Times New Roman" w:cs="Times New Roman"/>
          <w:sz w:val="24"/>
          <w:szCs w:val="24"/>
        </w:rPr>
        <w:t xml:space="preserve">ть образовательные организации </w:t>
      </w:r>
      <w:r w:rsidRPr="00B27170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 по месту жительства </w:t>
      </w:r>
      <w:r w:rsidR="004A4C9E">
        <w:rPr>
          <w:rFonts w:ascii="Times New Roman" w:hAnsi="Times New Roman" w:cs="Times New Roman"/>
          <w:sz w:val="24"/>
          <w:szCs w:val="24"/>
        </w:rPr>
        <w:t>обучающегося</w:t>
      </w:r>
      <w:r w:rsidRPr="00B27170">
        <w:rPr>
          <w:rFonts w:ascii="Times New Roman" w:hAnsi="Times New Roman" w:cs="Times New Roman"/>
          <w:sz w:val="24"/>
          <w:szCs w:val="24"/>
        </w:rPr>
        <w:t>, сбор материала с их последующей обработкой проводится в учебных аудиториях.</w:t>
      </w:r>
    </w:p>
    <w:p w:rsidR="001238C4" w:rsidRPr="00B27170" w:rsidRDefault="001238C4" w:rsidP="00B2717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В процессе прохождения практики обучающиеся находятся на рабочих местах и выполняют часть обязанностей штатных работников, как внештатные работники, а при наличии вакансии практикант может быть зачислен на штатную должность с выплатой заработной платы. Зачисление обучающегося на штатные должности не освобождает их от выполнения программы практики.</w:t>
      </w:r>
    </w:p>
    <w:p w:rsidR="001238C4" w:rsidRPr="00B27170" w:rsidRDefault="001238C4" w:rsidP="00B2717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Для лиц с ограниченными возможностями здоровья прохождение практики должно учитывать состояние здоровья и требования по доступности мест прохождения практики и аудиторий для получения консультаций у руководителя.</w:t>
      </w:r>
    </w:p>
    <w:p w:rsidR="001238C4" w:rsidRPr="00B27170" w:rsidRDefault="001238C4" w:rsidP="00B271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 xml:space="preserve">Академия и образовательная организация должны соответствовать условиям организации обучения обучающихся с ограниченными возможностями здоровья, определяющегося </w:t>
      </w:r>
      <w:r w:rsidRPr="00B27170">
        <w:rPr>
          <w:rFonts w:ascii="Times New Roman" w:hAnsi="Times New Roman" w:cs="Times New Roman"/>
          <w:sz w:val="24"/>
          <w:szCs w:val="24"/>
        </w:rPr>
        <w:lastRenderedPageBreak/>
        <w:t xml:space="preserve">адаптированной образовательной программой, а для инвалидов также в соответствии с индивидуальной программой реабилитации инвалида. </w:t>
      </w:r>
    </w:p>
    <w:p w:rsidR="001238C4" w:rsidRPr="00B27170" w:rsidRDefault="001238C4" w:rsidP="00B2717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Под специальными условиями для прохождения практики обучающимися с ограниченными возможностями здоровья и инвалидов понимаются условия обучения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к зданиям организаций и другие условия, без которых невозможно или затруднено освоение образовательных программ обучающимися с ограниченными возможностями здоровья и инвалидов.</w:t>
      </w:r>
    </w:p>
    <w:p w:rsidR="001238C4" w:rsidRPr="00B27170" w:rsidRDefault="001238C4" w:rsidP="00B27170">
      <w:pPr>
        <w:pStyle w:val="221"/>
        <w:shd w:val="clear" w:color="auto" w:fill="auto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bookmark8"/>
    </w:p>
    <w:p w:rsidR="001238C4" w:rsidRPr="00B27170" w:rsidRDefault="001238C4" w:rsidP="00B27170">
      <w:pPr>
        <w:pStyle w:val="221"/>
        <w:shd w:val="clear" w:color="auto" w:fill="auto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27170">
        <w:rPr>
          <w:rFonts w:ascii="Times New Roman" w:hAnsi="Times New Roman" w:cs="Times New Roman"/>
          <w:i/>
          <w:iCs/>
          <w:sz w:val="24"/>
          <w:szCs w:val="24"/>
        </w:rPr>
        <w:t>Организация учебной практики</w:t>
      </w:r>
      <w:bookmarkEnd w:id="1"/>
    </w:p>
    <w:p w:rsidR="001238C4" w:rsidRPr="00B27170" w:rsidRDefault="001238C4" w:rsidP="00B27170">
      <w:pPr>
        <w:pStyle w:val="221"/>
        <w:shd w:val="clear" w:color="auto" w:fill="auto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1238C4" w:rsidRPr="00B27170" w:rsidRDefault="001238C4" w:rsidP="00B27170">
      <w:pPr>
        <w:pStyle w:val="31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27170">
        <w:rPr>
          <w:rFonts w:ascii="Times New Roman" w:hAnsi="Times New Roman" w:cs="Times New Roman"/>
        </w:rPr>
        <w:t xml:space="preserve">Учебная практика (практика по получению первичных профессиональных умений и навыков, в том числе первичных умений и навыков научно-исследовательской деятельности) </w:t>
      </w:r>
      <w:r w:rsidR="004A4C9E">
        <w:rPr>
          <w:rFonts w:ascii="Times New Roman" w:hAnsi="Times New Roman" w:cs="Times New Roman"/>
        </w:rPr>
        <w:t>обучающихся</w:t>
      </w:r>
      <w:r w:rsidRPr="00B27170">
        <w:rPr>
          <w:rFonts w:ascii="Times New Roman" w:hAnsi="Times New Roman" w:cs="Times New Roman"/>
        </w:rPr>
        <w:t xml:space="preserve"> проходит в соответствии с учебным планом в течение 2 недель.</w:t>
      </w:r>
    </w:p>
    <w:p w:rsidR="001238C4" w:rsidRPr="00B27170" w:rsidRDefault="001238C4" w:rsidP="00B27170">
      <w:pPr>
        <w:pStyle w:val="31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27170">
        <w:rPr>
          <w:rFonts w:ascii="Times New Roman" w:hAnsi="Times New Roman" w:cs="Times New Roman"/>
        </w:rPr>
        <w:t>Общее руководство практикой осуществляет Омская гуманитарная академия:</w:t>
      </w:r>
    </w:p>
    <w:p w:rsidR="001238C4" w:rsidRPr="00B27170" w:rsidRDefault="001238C4" w:rsidP="00B27170">
      <w:pPr>
        <w:pStyle w:val="31"/>
        <w:widowControl/>
        <w:numPr>
          <w:ilvl w:val="0"/>
          <w:numId w:val="33"/>
        </w:numPr>
        <w:shd w:val="clear" w:color="auto" w:fill="auto"/>
        <w:tabs>
          <w:tab w:val="left" w:pos="902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27170">
        <w:rPr>
          <w:rFonts w:ascii="Times New Roman" w:hAnsi="Times New Roman" w:cs="Times New Roman"/>
        </w:rPr>
        <w:t>заключает договоры с образовательными организациями, являющимися объектами практики;</w:t>
      </w:r>
    </w:p>
    <w:p w:rsidR="001238C4" w:rsidRPr="00B27170" w:rsidRDefault="001238C4" w:rsidP="00B27170">
      <w:pPr>
        <w:pStyle w:val="31"/>
        <w:widowControl/>
        <w:numPr>
          <w:ilvl w:val="0"/>
          <w:numId w:val="33"/>
        </w:numPr>
        <w:shd w:val="clear" w:color="auto" w:fill="auto"/>
        <w:tabs>
          <w:tab w:val="left" w:pos="892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27170">
        <w:rPr>
          <w:rFonts w:ascii="Times New Roman" w:hAnsi="Times New Roman" w:cs="Times New Roman"/>
        </w:rPr>
        <w:t>устанавливает календарные графики прохождения практики;</w:t>
      </w:r>
    </w:p>
    <w:p w:rsidR="001238C4" w:rsidRPr="00B27170" w:rsidRDefault="001238C4" w:rsidP="00B27170">
      <w:pPr>
        <w:pStyle w:val="31"/>
        <w:widowControl/>
        <w:numPr>
          <w:ilvl w:val="0"/>
          <w:numId w:val="33"/>
        </w:numPr>
        <w:shd w:val="clear" w:color="auto" w:fill="auto"/>
        <w:tabs>
          <w:tab w:val="left" w:pos="90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27170">
        <w:rPr>
          <w:rFonts w:ascii="Times New Roman" w:hAnsi="Times New Roman" w:cs="Times New Roman"/>
        </w:rPr>
        <w:t>осуществляет контроль за организацией и проведением практики, соблюдением её сроков и сроков отчетности.</w:t>
      </w:r>
    </w:p>
    <w:p w:rsidR="001238C4" w:rsidRPr="00B27170" w:rsidRDefault="001238C4" w:rsidP="00B27170">
      <w:pPr>
        <w:spacing w:after="0" w:line="240" w:lineRule="auto"/>
        <w:ind w:firstLine="9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Методическое руководство учебной практикой осуществляет кафедра Педагогики, психологии и социальной работы.</w:t>
      </w:r>
    </w:p>
    <w:p w:rsidR="001238C4" w:rsidRPr="00B27170" w:rsidRDefault="001238C4" w:rsidP="00B2717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Квалификация руководителей практики должна соответствовать квалификационным характеристикам, установленным согласно Приказу Министерства труда и социальной защиты РФ «Об утверждении профессионального стандарта «Педагог профессионального обучения, профессионального образования и дополнительного профессионального образования» от 08.09.2015 г. № 608н.</w:t>
      </w:r>
    </w:p>
    <w:p w:rsidR="001238C4" w:rsidRPr="00B27170" w:rsidRDefault="001238C4" w:rsidP="00B2717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Перед убытием к месту прохождения практики студент проходит инструктаж по технике безопасности, должен ознакомиться с программой практики, изучить рекомендуемую справочную и специальную литературу, проконсультироваться у руководителя практики.</w:t>
      </w:r>
    </w:p>
    <w:p w:rsidR="001238C4" w:rsidRPr="00B27170" w:rsidRDefault="001238C4" w:rsidP="00B27170">
      <w:pPr>
        <w:spacing w:after="0" w:line="240" w:lineRule="auto"/>
        <w:ind w:firstLine="9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 xml:space="preserve">Обязанности кафедры, ответственной за организацию практики (выпускающей кафедры): назначение руководителей практики из числа научно-педагогических работников, подготовка приказа о распределении студентов на практику, обеспечение предприятий и самих студентов программами практики, согласование программ практики с предприятиями-базами практики, методическое руководство, а также проведение организационного собрания студентов-практикантов и руководителей практики по разъяснению целей, содержания, порядка и контроля прохождения практики. </w:t>
      </w:r>
    </w:p>
    <w:p w:rsidR="001238C4" w:rsidRPr="00B27170" w:rsidRDefault="001238C4" w:rsidP="00B27170">
      <w:pPr>
        <w:spacing w:after="0" w:line="240" w:lineRule="auto"/>
        <w:ind w:firstLine="9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Функции организации – базы практики и обязанности руководителя практики – представителя организации</w:t>
      </w:r>
      <w:r w:rsidRPr="00B271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7170">
        <w:rPr>
          <w:rFonts w:ascii="Times New Roman" w:hAnsi="Times New Roman" w:cs="Times New Roman"/>
          <w:sz w:val="24"/>
          <w:szCs w:val="24"/>
        </w:rPr>
        <w:t xml:space="preserve">должны обеспечить эффективное прохождение практики. Функции руководителя практики от организации возлагаются на руководителя образовательной организации. Руководитель практики - представитель организации распределяет студентов по рабочим местам, контролирует соблюдение трудовой и производственной дисциплины практикантами, знакомит с организацией работ на конкретном рабочем месте, контролирует ведение дневников, подготовку отчетов, составление студентами отчетов о практике. По итогам  практики руководитель практики – представитель организации готовит производственную характеристику – отзыв от организации. Данный отзыв прилагается к отчету о практике. </w:t>
      </w:r>
    </w:p>
    <w:p w:rsidR="001238C4" w:rsidRPr="00B27170" w:rsidRDefault="001238C4" w:rsidP="00B27170">
      <w:pPr>
        <w:spacing w:after="0" w:line="240" w:lineRule="auto"/>
        <w:ind w:firstLine="9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i/>
          <w:iCs/>
          <w:sz w:val="24"/>
          <w:szCs w:val="24"/>
        </w:rPr>
        <w:t>Отзыв руководителя практики может отражать следующие моменты</w:t>
      </w:r>
      <w:r w:rsidRPr="00B27170">
        <w:rPr>
          <w:rFonts w:ascii="Times New Roman" w:hAnsi="Times New Roman" w:cs="Times New Roman"/>
          <w:sz w:val="24"/>
          <w:szCs w:val="24"/>
        </w:rPr>
        <w:t xml:space="preserve">. Характеристика </w:t>
      </w:r>
      <w:r w:rsidR="004A4C9E">
        <w:rPr>
          <w:rFonts w:ascii="Times New Roman" w:hAnsi="Times New Roman" w:cs="Times New Roman"/>
          <w:sz w:val="24"/>
          <w:szCs w:val="24"/>
        </w:rPr>
        <w:t>обучающегося</w:t>
      </w:r>
      <w:r w:rsidRPr="00B27170">
        <w:rPr>
          <w:rFonts w:ascii="Times New Roman" w:hAnsi="Times New Roman" w:cs="Times New Roman"/>
          <w:sz w:val="24"/>
          <w:szCs w:val="24"/>
        </w:rPr>
        <w:t xml:space="preserve"> как специалиста, овладевшего определенным набором профессиональных компетенций; способность к организаторской и образовательной деятельности, к творческому и педагогическому мышлению, инициативность и </w:t>
      </w:r>
      <w:r w:rsidRPr="00B27170">
        <w:rPr>
          <w:rFonts w:ascii="Times New Roman" w:hAnsi="Times New Roman" w:cs="Times New Roman"/>
          <w:sz w:val="24"/>
          <w:szCs w:val="24"/>
        </w:rPr>
        <w:lastRenderedPageBreak/>
        <w:t>дисциплинированность, направления дальнейшего совершенствования, недостатки и пробелы в подготовке студента. Дается, как правило, оценка выполнения студентом работ в баллах.</w:t>
      </w:r>
    </w:p>
    <w:p w:rsidR="001238C4" w:rsidRPr="00B27170" w:rsidRDefault="001238C4" w:rsidP="00B27170">
      <w:pPr>
        <w:spacing w:after="0" w:line="240" w:lineRule="auto"/>
        <w:ind w:right="-329"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Во время прохождения практики необходимо подготовить письменный отчёт о прохождении практики. Отчет, соответствующий программе практики, индивидуальному заданию и требованиям по оформлению, следует сдать руководителю и защитить.</w:t>
      </w:r>
    </w:p>
    <w:p w:rsidR="001238C4" w:rsidRPr="00B27170" w:rsidRDefault="001238C4" w:rsidP="00B271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38C4" w:rsidRPr="00B27170" w:rsidRDefault="001238C4" w:rsidP="00B27170">
      <w:pPr>
        <w:pStyle w:val="310"/>
        <w:spacing w:line="240" w:lineRule="auto"/>
        <w:ind w:right="-330" w:firstLine="540"/>
        <w:contextualSpacing/>
        <w:rPr>
          <w:rFonts w:ascii="Times New Roman" w:hAnsi="Times New Roman" w:cs="Times New Roman"/>
          <w:b w:val="0"/>
          <w:bCs w:val="0"/>
          <w:i/>
          <w:iCs/>
        </w:rPr>
      </w:pPr>
      <w:r w:rsidRPr="00B27170">
        <w:rPr>
          <w:rFonts w:ascii="Times New Roman" w:hAnsi="Times New Roman" w:cs="Times New Roman"/>
          <w:b w:val="0"/>
          <w:bCs w:val="0"/>
          <w:i/>
          <w:iCs/>
        </w:rPr>
        <w:t>Подведение итогов практики</w:t>
      </w:r>
    </w:p>
    <w:p w:rsidR="001238C4" w:rsidRPr="00B27170" w:rsidRDefault="001238C4" w:rsidP="00B27170">
      <w:pPr>
        <w:pStyle w:val="310"/>
        <w:numPr>
          <w:ilvl w:val="2"/>
          <w:numId w:val="20"/>
        </w:numPr>
        <w:spacing w:line="240" w:lineRule="auto"/>
        <w:ind w:left="0" w:right="-330" w:firstLine="540"/>
        <w:contextualSpacing/>
        <w:rPr>
          <w:rFonts w:ascii="Times New Roman" w:hAnsi="Times New Roman" w:cs="Times New Roman"/>
          <w:b w:val="0"/>
          <w:bCs w:val="0"/>
          <w:i/>
          <w:iCs/>
        </w:rPr>
      </w:pPr>
      <w:r w:rsidRPr="00B27170">
        <w:rPr>
          <w:rFonts w:ascii="Times New Roman" w:hAnsi="Times New Roman" w:cs="Times New Roman"/>
          <w:b w:val="0"/>
          <w:bCs w:val="0"/>
          <w:i/>
          <w:iCs/>
        </w:rPr>
        <w:t>Защита отчета по практике</w:t>
      </w:r>
    </w:p>
    <w:p w:rsidR="001238C4" w:rsidRPr="00B27170" w:rsidRDefault="001238C4" w:rsidP="00B271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1238C4" w:rsidRPr="00B27170" w:rsidRDefault="001238C4" w:rsidP="00B27170">
      <w:pPr>
        <w:pStyle w:val="211"/>
        <w:spacing w:after="0" w:line="240" w:lineRule="auto"/>
        <w:ind w:right="-330" w:firstLine="4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 xml:space="preserve">Срок сдачи студентами отчета о практике на кафедру устанавливается кафедрой в соответствии с учебным планом и графиком учебного процесса. </w:t>
      </w:r>
    </w:p>
    <w:p w:rsidR="001238C4" w:rsidRPr="00B27170" w:rsidRDefault="001238C4" w:rsidP="00B27170">
      <w:pPr>
        <w:pStyle w:val="211"/>
        <w:spacing w:after="0" w:line="240" w:lineRule="auto"/>
        <w:ind w:right="-330" w:firstLine="4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Руководитель практики от кафедры проверяет отчет на соответствие программе практики, индивидуальному заданию, наличию первичных документов, отражающих деятельность организации.</w:t>
      </w:r>
    </w:p>
    <w:p w:rsidR="001238C4" w:rsidRPr="00B27170" w:rsidRDefault="001238C4" w:rsidP="00B27170">
      <w:pPr>
        <w:pStyle w:val="211"/>
        <w:spacing w:after="0" w:line="240" w:lineRule="auto"/>
        <w:ind w:right="-330" w:firstLine="5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 xml:space="preserve">Итоговая дифференцированная оценка по результатам прохождения практики определяется на заседании специальной комиссии по защите отчета, состав которой определяется кафедрой, в сроки, устанавливаемые кафедрой. Перенос сроков защиты возможен только при прохождении студентом практики за пределами региона, а также при наличии иных уважительных причин по письменному заявлению студента, и оформляется в установленном порядке. </w:t>
      </w:r>
    </w:p>
    <w:p w:rsidR="001238C4" w:rsidRPr="00B27170" w:rsidRDefault="001238C4" w:rsidP="00B27170">
      <w:pPr>
        <w:pStyle w:val="211"/>
        <w:spacing w:after="0" w:line="240" w:lineRule="auto"/>
        <w:ind w:right="-33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В процессе защиты студент должен кратко охарактеризовать организацию, являющуюся базой практики, изложить основные выводы о деятельности организации, ответить на вопросы членов комиссии.</w:t>
      </w:r>
    </w:p>
    <w:p w:rsidR="001238C4" w:rsidRPr="00B27170" w:rsidRDefault="001238C4" w:rsidP="00B27170">
      <w:pPr>
        <w:pStyle w:val="211"/>
        <w:spacing w:after="0" w:line="240" w:lineRule="auto"/>
        <w:ind w:right="-33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Основными требованиями, предъявляемыми к отчету о практике и его защите, являются:</w:t>
      </w:r>
    </w:p>
    <w:p w:rsidR="001238C4" w:rsidRPr="00B27170" w:rsidRDefault="001238C4" w:rsidP="00B27170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right="-3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Выполнение программы практики, соответствие разделов отчета разделам программы.</w:t>
      </w:r>
    </w:p>
    <w:p w:rsidR="001238C4" w:rsidRPr="00B27170" w:rsidRDefault="001238C4" w:rsidP="00B27170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right="-3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Самостоятельность студента при подготовке отчета.</w:t>
      </w:r>
    </w:p>
    <w:p w:rsidR="001238C4" w:rsidRPr="00B27170" w:rsidRDefault="001238C4" w:rsidP="00B27170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right="-315"/>
        <w:contextualSpacing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Соответствие заголовков и содержания разделов.</w:t>
      </w:r>
    </w:p>
    <w:p w:rsidR="001238C4" w:rsidRPr="00B27170" w:rsidRDefault="001238C4" w:rsidP="00B27170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right="-315"/>
        <w:contextualSpacing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Наличие выводов и предложений по разделам.</w:t>
      </w:r>
    </w:p>
    <w:p w:rsidR="001238C4" w:rsidRPr="00B27170" w:rsidRDefault="001238C4" w:rsidP="00B27170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right="-3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Выполнение индивидуального задания, согласованного с научным руководителем.</w:t>
      </w:r>
    </w:p>
    <w:p w:rsidR="001238C4" w:rsidRPr="00B27170" w:rsidRDefault="001238C4" w:rsidP="00B27170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right="-3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Соблюдение требований к оформлению отчета по практике.</w:t>
      </w:r>
    </w:p>
    <w:p w:rsidR="001238C4" w:rsidRPr="00B27170" w:rsidRDefault="001238C4" w:rsidP="00B27170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right="-315"/>
        <w:contextualSpacing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Полные и четкие ответы на вопросы комиссии при защите отчета.</w:t>
      </w:r>
    </w:p>
    <w:p w:rsidR="001238C4" w:rsidRPr="00B27170" w:rsidRDefault="001238C4" w:rsidP="00B27170">
      <w:pPr>
        <w:shd w:val="clear" w:color="auto" w:fill="FFFFFF"/>
        <w:spacing w:after="0" w:line="240" w:lineRule="auto"/>
        <w:ind w:right="-345" w:firstLine="5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Оценки, используемые при защите отчета о практике, «отлично», «хорошо», «удовлетворительно» и «неудовлетворительно».</w:t>
      </w:r>
    </w:p>
    <w:p w:rsidR="001238C4" w:rsidRPr="00B27170" w:rsidRDefault="001238C4" w:rsidP="00B2717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i/>
          <w:iCs/>
          <w:sz w:val="24"/>
          <w:szCs w:val="24"/>
        </w:rPr>
        <w:t>Критерии.</w:t>
      </w:r>
      <w:r w:rsidRPr="00B27170">
        <w:rPr>
          <w:rFonts w:ascii="Times New Roman" w:hAnsi="Times New Roman" w:cs="Times New Roman"/>
          <w:sz w:val="24"/>
          <w:szCs w:val="24"/>
        </w:rPr>
        <w:t xml:space="preserve"> Для получения оценки «отлично» необходимо  продемонстрировать высокий уровень по всем требованиям, предъявляемым к содержанию и оформлению отчета о практике и его защите, правильно и полно ответить на вопросы членов комиссии. </w:t>
      </w:r>
    </w:p>
    <w:p w:rsidR="001238C4" w:rsidRPr="00B27170" w:rsidRDefault="001238C4" w:rsidP="00B2717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Для получения оценки «хорошо» необходимо продемонстрировать средний уровень (с незначительными отклонениями) по всем требованиям, предъявляемым к содержанию и оформлению отчета о практике и его защите, правильно ответить на вопросы членов комиссии.</w:t>
      </w:r>
    </w:p>
    <w:p w:rsidR="001238C4" w:rsidRPr="00B27170" w:rsidRDefault="001238C4" w:rsidP="00B2717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Для получения «удовлетворительной» оценки необходимо продемонстрировать допустимый уровень (с незначительными отклонениями) по всем требованиям, предъявляемым к содержанию и оформлению отчета о практике и его защите, поверхностно ответить на вопросы членов комиссии.</w:t>
      </w:r>
    </w:p>
    <w:p w:rsidR="001238C4" w:rsidRPr="00B27170" w:rsidRDefault="001238C4" w:rsidP="00B2717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 xml:space="preserve">«Неудовлетворительно» оценивается уровень «ниже допустимого» как минимум по одному требованию, предъявляемому к содержанию и оформлению отчета о практике и его защите. </w:t>
      </w:r>
    </w:p>
    <w:p w:rsidR="001238C4" w:rsidRPr="00B27170" w:rsidRDefault="001238C4" w:rsidP="00B271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Положительная оценка по результатам защиты отчёта о практике вносится в ведомость и зачетную книжку студента.</w:t>
      </w:r>
    </w:p>
    <w:p w:rsidR="001238C4" w:rsidRPr="00B27170" w:rsidRDefault="001238C4" w:rsidP="00B27170">
      <w:pPr>
        <w:pStyle w:val="21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 xml:space="preserve">Студенты, по уважительной или неуважительной причине не выполнившие программу практики, не защитившие отчеты о практике в установленный срок или получившие неудовлетворительную оценку при защите отчета, получают академическую задолженность, ликвидация которой документально оформляется и осуществляется в установленном порядке. </w:t>
      </w:r>
    </w:p>
    <w:p w:rsidR="001238C4" w:rsidRPr="00B27170" w:rsidRDefault="001238C4" w:rsidP="00B2717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bookmark10"/>
      <w:r w:rsidRPr="00B27170">
        <w:rPr>
          <w:rFonts w:ascii="Times New Roman" w:hAnsi="Times New Roman" w:cs="Times New Roman"/>
          <w:b/>
          <w:bCs/>
          <w:sz w:val="24"/>
          <w:szCs w:val="24"/>
        </w:rPr>
        <w:t>2. Содержание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1238C4" w:rsidRPr="00B27170" w:rsidRDefault="001238C4" w:rsidP="00B27170">
      <w:pPr>
        <w:pStyle w:val="24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38C4" w:rsidRPr="00B27170" w:rsidRDefault="001238C4" w:rsidP="00B27170">
      <w:pPr>
        <w:pStyle w:val="24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 xml:space="preserve">По прибытии на место практики </w:t>
      </w:r>
      <w:r w:rsidR="004A4C9E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B27170">
        <w:rPr>
          <w:rFonts w:ascii="Times New Roman" w:hAnsi="Times New Roman" w:cs="Times New Roman"/>
          <w:sz w:val="24"/>
          <w:szCs w:val="24"/>
        </w:rPr>
        <w:t>должен в первую очередь пройти инструктаж по технике безопасности  (отражается в дневнике практики первым пунктом и в совместном графике (Приложение 6)), затем</w:t>
      </w:r>
    </w:p>
    <w:p w:rsidR="001238C4" w:rsidRPr="00B27170" w:rsidRDefault="001238C4" w:rsidP="00B27170">
      <w:pPr>
        <w:pStyle w:val="24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 xml:space="preserve">-  ознакомиться с особенностями организации - базы практики, </w:t>
      </w:r>
      <w:bookmarkEnd w:id="2"/>
      <w:r w:rsidRPr="00B27170">
        <w:rPr>
          <w:rFonts w:ascii="Times New Roman" w:hAnsi="Times New Roman" w:cs="Times New Roman"/>
          <w:sz w:val="24"/>
          <w:szCs w:val="24"/>
        </w:rPr>
        <w:t>с учредительными документами организации, ее организационно-правовой формой;</w:t>
      </w:r>
    </w:p>
    <w:p w:rsidR="001238C4" w:rsidRPr="00B27170" w:rsidRDefault="001238C4" w:rsidP="00B27170">
      <w:pPr>
        <w:pStyle w:val="ab"/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полностью выполнить задания, предусмотренные программой практики и индивидуальные задания, выданные преподавателем-руководителем практики, вести Дневник практики, записи в котором отражают проделанную работу за соответствующий период;</w:t>
      </w:r>
    </w:p>
    <w:p w:rsidR="001238C4" w:rsidRPr="00B27170" w:rsidRDefault="001238C4" w:rsidP="00B27170">
      <w:pPr>
        <w:pStyle w:val="ab"/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подчиняться действующим в образовательной организации правилам внутреннего распорядка;</w:t>
      </w:r>
    </w:p>
    <w:p w:rsidR="001238C4" w:rsidRPr="00B27170" w:rsidRDefault="001238C4" w:rsidP="00B27170">
      <w:pPr>
        <w:pStyle w:val="ab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строго соблюдать правила эксплуатации оборудования, технику безопасности, правила охраны труда и производственной санитарии в организации;</w:t>
      </w:r>
    </w:p>
    <w:p w:rsidR="001238C4" w:rsidRPr="00B27170" w:rsidRDefault="001238C4" w:rsidP="00B27170">
      <w:pPr>
        <w:pStyle w:val="ab"/>
        <w:numPr>
          <w:ilvl w:val="0"/>
          <w:numId w:val="4"/>
        </w:numPr>
        <w:tabs>
          <w:tab w:val="left" w:pos="1134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регулярно информировать руководителя практики о ходе её прохождения и о возникающих проблемах;</w:t>
      </w:r>
    </w:p>
    <w:p w:rsidR="001238C4" w:rsidRPr="00B27170" w:rsidRDefault="001238C4" w:rsidP="00B27170">
      <w:pPr>
        <w:pStyle w:val="ab"/>
        <w:numPr>
          <w:ilvl w:val="0"/>
          <w:numId w:val="4"/>
        </w:numPr>
        <w:tabs>
          <w:tab w:val="left" w:pos="1134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участвовать в научно-исследовательской и профориентационной работе кафедры;</w:t>
      </w:r>
    </w:p>
    <w:p w:rsidR="001238C4" w:rsidRPr="00B27170" w:rsidRDefault="001238C4" w:rsidP="00B27170">
      <w:pPr>
        <w:pStyle w:val="31"/>
        <w:numPr>
          <w:ilvl w:val="0"/>
          <w:numId w:val="4"/>
        </w:numPr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27170">
        <w:rPr>
          <w:rFonts w:ascii="Times New Roman" w:hAnsi="Times New Roman" w:cs="Times New Roman"/>
        </w:rPr>
        <w:t>нести ответственность за выполнение работы и ее результаты, представлять в установленном порядке руководителю практики обязательные документы о прохождении практики.</w:t>
      </w:r>
    </w:p>
    <w:p w:rsidR="001238C4" w:rsidRPr="00B27170" w:rsidRDefault="001238C4" w:rsidP="00B27170">
      <w:pPr>
        <w:pStyle w:val="31"/>
        <w:shd w:val="clear" w:color="auto" w:fill="auto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B27170">
        <w:rPr>
          <w:rFonts w:ascii="Times New Roman" w:hAnsi="Times New Roman" w:cs="Times New Roman"/>
        </w:rPr>
        <w:t>В соответствии с учебным планом практика по получению первичных профессиональных умений и навыков, в том числе первичных умений и навыков научно-исследовательской деятельности включает следующие разделы:</w:t>
      </w:r>
    </w:p>
    <w:p w:rsidR="001238C4" w:rsidRPr="00B27170" w:rsidRDefault="001238C4" w:rsidP="00B27170">
      <w:pPr>
        <w:pStyle w:val="ab"/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71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Общее знакомство с организацией, на базе которой проводится практика</w:t>
      </w:r>
    </w:p>
    <w:p w:rsidR="001238C4" w:rsidRPr="00B27170" w:rsidRDefault="004A4C9E" w:rsidP="00B271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="001238C4" w:rsidRPr="00B27170">
        <w:rPr>
          <w:rFonts w:ascii="Times New Roman" w:hAnsi="Times New Roman" w:cs="Times New Roman"/>
          <w:sz w:val="24"/>
          <w:szCs w:val="24"/>
        </w:rPr>
        <w:t xml:space="preserve"> должен ознакомиться с базой практики, быть представленным коллегам по работе, пройти инструктаж по технике безопасности  и инструктаж на рабочем месте, изучить документацию, функциональные  обязанности, информационное и материальное обеспечение</w:t>
      </w:r>
      <w:r w:rsidR="001238C4" w:rsidRPr="00B2717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238C4" w:rsidRPr="00B27170">
        <w:rPr>
          <w:rFonts w:ascii="Times New Roman" w:hAnsi="Times New Roman" w:cs="Times New Roman"/>
          <w:sz w:val="24"/>
          <w:szCs w:val="24"/>
        </w:rPr>
        <w:t xml:space="preserve"> Постановка целей и задач  практики</w:t>
      </w:r>
    </w:p>
    <w:p w:rsidR="001238C4" w:rsidRPr="00B27170" w:rsidRDefault="001238C4" w:rsidP="00B271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170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B271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Изучение нормативно-правового обеспечения и регулирование функционирования учреждения</w:t>
      </w:r>
      <w:r w:rsidRPr="00B271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1238C4" w:rsidRPr="00B27170" w:rsidRDefault="001238C4" w:rsidP="00B271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color w:val="000000"/>
          <w:sz w:val="24"/>
          <w:szCs w:val="24"/>
        </w:rPr>
        <w:t>Необходимо изучить и описать основные международные, федеральные и региональные законодательные акты, регламентирующие деятельность учреждения (организации).</w:t>
      </w:r>
      <w:r w:rsidRPr="00B27170">
        <w:rPr>
          <w:rFonts w:ascii="Times New Roman" w:hAnsi="Times New Roman" w:cs="Times New Roman"/>
          <w:sz w:val="24"/>
          <w:szCs w:val="24"/>
        </w:rPr>
        <w:t xml:space="preserve"> Проанализировать документацию учреждения. Это нормативные документы, такие как: Устав учреждения, образовательные программы, в соответствии с которыми происходит процессы обучения и воспитания обучающихся в учреждении, режим дня учащихся; расписание занятий; календарно-тематическое  планирование преподавателя образовательного учреждения; индивидуальные документы обучающихся</w:t>
      </w:r>
    </w:p>
    <w:p w:rsidR="001238C4" w:rsidRPr="00B27170" w:rsidRDefault="001238C4" w:rsidP="00B271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 xml:space="preserve">3. </w:t>
      </w:r>
      <w:r w:rsidRPr="00B271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Знакомство с контингентом обучающихся данного образовательного учреждения; посещение занятий педагога-практика</w:t>
      </w:r>
    </w:p>
    <w:p w:rsidR="001238C4" w:rsidRPr="00B27170" w:rsidRDefault="001238C4" w:rsidP="00B271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 xml:space="preserve">Изучение уровня воспитанности учащихся и планирование воспитательной работы на период практики в закрепленном коллективе. Разработка студентами внеклассных занятий. </w:t>
      </w:r>
    </w:p>
    <w:p w:rsidR="001238C4" w:rsidRPr="00B27170" w:rsidRDefault="001238C4" w:rsidP="00B271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170">
        <w:rPr>
          <w:rFonts w:ascii="Times New Roman" w:hAnsi="Times New Roman" w:cs="Times New Roman"/>
          <w:b/>
          <w:bCs/>
          <w:sz w:val="24"/>
          <w:szCs w:val="24"/>
        </w:rPr>
        <w:t>4. Освоение  методики организации  и  проведения экскурсий  с  учащимися.</w:t>
      </w:r>
    </w:p>
    <w:p w:rsidR="001238C4" w:rsidRPr="00B27170" w:rsidRDefault="001238C4" w:rsidP="00B271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Организация  и  методика  проведения  различного вида  экскурсий  с учащимися.  Исследовательская  работа</w:t>
      </w:r>
      <w:r w:rsidRPr="00B27170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r w:rsidRPr="00B27170">
        <w:rPr>
          <w:rFonts w:ascii="Times New Roman" w:hAnsi="Times New Roman" w:cs="Times New Roman"/>
          <w:sz w:val="24"/>
          <w:szCs w:val="24"/>
        </w:rPr>
        <w:t>студентов, составление  отчета.</w:t>
      </w:r>
      <w:r w:rsidRPr="00B27170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r w:rsidRPr="00B27170">
        <w:rPr>
          <w:rFonts w:ascii="Times New Roman" w:hAnsi="Times New Roman" w:cs="Times New Roman"/>
          <w:sz w:val="24"/>
          <w:szCs w:val="24"/>
        </w:rPr>
        <w:t>Творческая работа</w:t>
      </w:r>
      <w:r w:rsidRPr="00B27170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r w:rsidRPr="00B27170">
        <w:rPr>
          <w:rFonts w:ascii="Times New Roman" w:hAnsi="Times New Roman" w:cs="Times New Roman"/>
          <w:sz w:val="24"/>
          <w:szCs w:val="24"/>
        </w:rPr>
        <w:t>студентов, составление  отчета.</w:t>
      </w:r>
      <w:r w:rsidRPr="00B27170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r w:rsidRPr="00B27170">
        <w:rPr>
          <w:rFonts w:ascii="Times New Roman" w:hAnsi="Times New Roman" w:cs="Times New Roman"/>
          <w:sz w:val="24"/>
          <w:szCs w:val="24"/>
        </w:rPr>
        <w:t>Получение  навыков  по оформлению  наблюдений, отчетов  с выполнением рисунков, схем, таблиц</w:t>
      </w:r>
    </w:p>
    <w:p w:rsidR="001238C4" w:rsidRPr="00B27170" w:rsidRDefault="001238C4" w:rsidP="00B271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38C4" w:rsidRPr="00B27170" w:rsidRDefault="001238C4" w:rsidP="00B271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38C4" w:rsidRPr="00B27170" w:rsidRDefault="001238C4" w:rsidP="00B27170">
      <w:pPr>
        <w:pStyle w:val="24"/>
        <w:shd w:val="clear" w:color="auto" w:fill="auto"/>
        <w:spacing w:after="0" w:line="240" w:lineRule="auto"/>
        <w:ind w:left="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bookmark27"/>
      <w:r w:rsidRPr="00B27170">
        <w:rPr>
          <w:rFonts w:ascii="Times New Roman" w:hAnsi="Times New Roman" w:cs="Times New Roman"/>
          <w:b/>
          <w:bCs/>
          <w:sz w:val="24"/>
          <w:szCs w:val="24"/>
        </w:rPr>
        <w:t>3. Приобретение первичных умений и навыков научно-исследовательской деятельности в период прохождения учебной практики</w:t>
      </w:r>
      <w:bookmarkEnd w:id="3"/>
    </w:p>
    <w:p w:rsidR="001238C4" w:rsidRPr="00B27170" w:rsidRDefault="001238C4" w:rsidP="00B27170">
      <w:pPr>
        <w:pStyle w:val="24"/>
        <w:shd w:val="clear" w:color="auto" w:fill="auto"/>
        <w:spacing w:after="0" w:line="240" w:lineRule="auto"/>
        <w:ind w:left="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38C4" w:rsidRPr="00B27170" w:rsidRDefault="001238C4" w:rsidP="00B27170">
      <w:pPr>
        <w:pStyle w:val="31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27170">
        <w:rPr>
          <w:rFonts w:ascii="Times New Roman" w:hAnsi="Times New Roman" w:cs="Times New Roman"/>
        </w:rPr>
        <w:t xml:space="preserve">В соответствии с индивидуальным заданием, </w:t>
      </w:r>
      <w:r w:rsidR="004A4C9E">
        <w:rPr>
          <w:rFonts w:ascii="Times New Roman" w:hAnsi="Times New Roman" w:cs="Times New Roman"/>
        </w:rPr>
        <w:t>студенты</w:t>
      </w:r>
      <w:r w:rsidRPr="00B27170">
        <w:rPr>
          <w:rFonts w:ascii="Times New Roman" w:hAnsi="Times New Roman" w:cs="Times New Roman"/>
        </w:rPr>
        <w:t xml:space="preserve"> во время производственной практики проводят научно-исследовательскую работу (</w:t>
      </w:r>
      <w:r w:rsidRPr="00B27170">
        <w:rPr>
          <w:rFonts w:ascii="Times New Roman" w:hAnsi="Times New Roman" w:cs="Times New Roman"/>
          <w:b/>
          <w:bCs/>
        </w:rPr>
        <w:t>НИРС) (индивидуальное задание).</w:t>
      </w:r>
      <w:r w:rsidRPr="00B27170">
        <w:rPr>
          <w:rFonts w:ascii="Times New Roman" w:hAnsi="Times New Roman" w:cs="Times New Roman"/>
        </w:rPr>
        <w:t xml:space="preserve"> Её тема выбирается с учетом профиля направления подготовки, интересов </w:t>
      </w:r>
      <w:r w:rsidR="004A4C9E">
        <w:rPr>
          <w:rFonts w:ascii="Times New Roman" w:hAnsi="Times New Roman" w:cs="Times New Roman"/>
        </w:rPr>
        <w:t xml:space="preserve">студента </w:t>
      </w:r>
      <w:r w:rsidRPr="00B27170">
        <w:rPr>
          <w:rFonts w:ascii="Times New Roman" w:hAnsi="Times New Roman" w:cs="Times New Roman"/>
        </w:rPr>
        <w:t xml:space="preserve"> и образовательной организации (профессионального образования), являющейся объектом </w:t>
      </w:r>
      <w:r w:rsidRPr="00B27170">
        <w:rPr>
          <w:rFonts w:ascii="Times New Roman" w:hAnsi="Times New Roman" w:cs="Times New Roman"/>
        </w:rPr>
        <w:lastRenderedPageBreak/>
        <w:t>практики. Тема НИРС согласовывается также с руководителем практики от организации. Научное исследование должно содержать:</w:t>
      </w:r>
    </w:p>
    <w:p w:rsidR="001238C4" w:rsidRPr="00B27170" w:rsidRDefault="001238C4" w:rsidP="00B27170">
      <w:pPr>
        <w:pStyle w:val="31"/>
        <w:widowControl/>
        <w:numPr>
          <w:ilvl w:val="0"/>
          <w:numId w:val="16"/>
        </w:numPr>
        <w:shd w:val="clear" w:color="auto" w:fill="auto"/>
        <w:spacing w:after="0" w:line="240" w:lineRule="auto"/>
        <w:ind w:left="567" w:hanging="425"/>
        <w:contextualSpacing/>
        <w:jc w:val="left"/>
        <w:rPr>
          <w:rFonts w:ascii="Times New Roman" w:hAnsi="Times New Roman" w:cs="Times New Roman"/>
        </w:rPr>
      </w:pPr>
      <w:r w:rsidRPr="00B27170">
        <w:rPr>
          <w:rFonts w:ascii="Times New Roman" w:hAnsi="Times New Roman" w:cs="Times New Roman"/>
        </w:rPr>
        <w:t>всестороннее и детальное изучение предметной области с целью выявления проблемной ситуации;</w:t>
      </w:r>
    </w:p>
    <w:p w:rsidR="001238C4" w:rsidRPr="00B27170" w:rsidRDefault="001238C4" w:rsidP="00B27170">
      <w:pPr>
        <w:pStyle w:val="31"/>
        <w:widowControl/>
        <w:numPr>
          <w:ilvl w:val="0"/>
          <w:numId w:val="16"/>
        </w:numPr>
        <w:shd w:val="clear" w:color="auto" w:fill="auto"/>
        <w:spacing w:after="0" w:line="240" w:lineRule="auto"/>
        <w:ind w:left="567" w:hanging="425"/>
        <w:contextualSpacing/>
        <w:jc w:val="left"/>
        <w:rPr>
          <w:rFonts w:ascii="Times New Roman" w:hAnsi="Times New Roman" w:cs="Times New Roman"/>
        </w:rPr>
      </w:pPr>
      <w:r w:rsidRPr="00B27170">
        <w:rPr>
          <w:rFonts w:ascii="Times New Roman" w:hAnsi="Times New Roman" w:cs="Times New Roman"/>
        </w:rPr>
        <w:t>выбор и обоснование цели исследования, а также основных способов ее достижения;</w:t>
      </w:r>
    </w:p>
    <w:p w:rsidR="001238C4" w:rsidRPr="004A4C9E" w:rsidRDefault="001238C4" w:rsidP="004A4C9E">
      <w:pPr>
        <w:pStyle w:val="31"/>
        <w:widowControl/>
        <w:numPr>
          <w:ilvl w:val="0"/>
          <w:numId w:val="16"/>
        </w:numPr>
        <w:shd w:val="clear" w:color="auto" w:fill="auto"/>
        <w:spacing w:after="0" w:line="240" w:lineRule="auto"/>
        <w:ind w:left="567" w:hanging="425"/>
        <w:contextualSpacing/>
        <w:jc w:val="left"/>
        <w:rPr>
          <w:rFonts w:ascii="Times New Roman" w:hAnsi="Times New Roman" w:cs="Times New Roman"/>
        </w:rPr>
      </w:pPr>
      <w:r w:rsidRPr="00B27170">
        <w:rPr>
          <w:rFonts w:ascii="Times New Roman" w:hAnsi="Times New Roman" w:cs="Times New Roman"/>
        </w:rPr>
        <w:t>четкую формулировку задач исследования с указанием их теоретического и практического значения</w:t>
      </w:r>
      <w:r w:rsidRPr="004A4C9E">
        <w:rPr>
          <w:rFonts w:ascii="Times New Roman" w:hAnsi="Times New Roman" w:cs="Times New Roman"/>
        </w:rPr>
        <w:t>.</w:t>
      </w:r>
    </w:p>
    <w:p w:rsidR="001238C4" w:rsidRPr="00B27170" w:rsidRDefault="001238C4" w:rsidP="00B27170">
      <w:pPr>
        <w:pStyle w:val="60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238C4" w:rsidRPr="00B27170" w:rsidRDefault="001238C4" w:rsidP="00B27170">
      <w:pPr>
        <w:pStyle w:val="60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Результаты НИРС могут быть использованы при написании курсовых и выполнении дипломных работ.</w:t>
      </w:r>
    </w:p>
    <w:p w:rsidR="001238C4" w:rsidRPr="00B27170" w:rsidRDefault="001238C4" w:rsidP="00B27170">
      <w:pPr>
        <w:pStyle w:val="60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27170">
        <w:rPr>
          <w:rStyle w:val="61"/>
          <w:b w:val="0"/>
          <w:bCs w:val="0"/>
          <w:sz w:val="24"/>
          <w:szCs w:val="24"/>
        </w:rPr>
        <w:t>НИРС оформляется как раздел отчета по практике.</w:t>
      </w:r>
    </w:p>
    <w:p w:rsidR="001238C4" w:rsidRPr="00B27170" w:rsidRDefault="001238C4" w:rsidP="00B27170">
      <w:pPr>
        <w:pStyle w:val="31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27170">
        <w:rPr>
          <w:rFonts w:ascii="Times New Roman" w:hAnsi="Times New Roman" w:cs="Times New Roman"/>
        </w:rPr>
        <w:t>Наиболее интересные и содержательные работы могут быть представлены на внутривузовских и межвузовских научных конференциях, опубликованы в сборниках и периодической печати, а также использованы в учебном процессе.</w:t>
      </w:r>
    </w:p>
    <w:p w:rsidR="001238C4" w:rsidRPr="00B27170" w:rsidRDefault="001238C4" w:rsidP="00B27170">
      <w:pPr>
        <w:pStyle w:val="31"/>
        <w:shd w:val="clear" w:color="auto" w:fill="auto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</w:rPr>
      </w:pPr>
    </w:p>
    <w:p w:rsidR="001238C4" w:rsidRPr="00B27170" w:rsidRDefault="001238C4" w:rsidP="00B27170">
      <w:pPr>
        <w:pStyle w:val="31"/>
        <w:shd w:val="clear" w:color="auto" w:fill="auto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</w:rPr>
      </w:pPr>
      <w:r w:rsidRPr="00B27170">
        <w:rPr>
          <w:rFonts w:ascii="Times New Roman" w:hAnsi="Times New Roman" w:cs="Times New Roman"/>
          <w:b/>
          <w:bCs/>
        </w:rPr>
        <w:t xml:space="preserve">Примерные темы для проведения исследований </w:t>
      </w:r>
    </w:p>
    <w:p w:rsidR="001238C4" w:rsidRPr="00B27170" w:rsidRDefault="001238C4" w:rsidP="00B27170">
      <w:pPr>
        <w:pStyle w:val="31"/>
        <w:shd w:val="clear" w:color="auto" w:fill="auto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</w:rPr>
      </w:pPr>
    </w:p>
    <w:p w:rsidR="001238C4" w:rsidRPr="00B27170" w:rsidRDefault="001238C4" w:rsidP="00B27170">
      <w:pPr>
        <w:pStyle w:val="ab"/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  <w:shd w:val="clear" w:color="auto" w:fill="FFFFFF"/>
        </w:rPr>
        <w:t>Адаптация студентов первого курса колледжа к учебе в заведении.</w:t>
      </w:r>
    </w:p>
    <w:p w:rsidR="001238C4" w:rsidRPr="00B27170" w:rsidRDefault="001238C4" w:rsidP="00B27170">
      <w:pPr>
        <w:pStyle w:val="ab"/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Активизация самостоятельной познавательной деятельности студентов в процессе обучения иностранному языку с использованием компьютерных и информационных технологий как педагогическая проблема.</w:t>
      </w:r>
    </w:p>
    <w:p w:rsidR="001238C4" w:rsidRPr="00B27170" w:rsidRDefault="001238C4" w:rsidP="00B27170">
      <w:pPr>
        <w:pStyle w:val="ab"/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Активизация учебной деятельности студентов как педагогическая проблема.</w:t>
      </w:r>
    </w:p>
    <w:p w:rsidR="001238C4" w:rsidRPr="00B27170" w:rsidRDefault="001238C4" w:rsidP="00B27170">
      <w:pPr>
        <w:pStyle w:val="ab"/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  <w:shd w:val="clear" w:color="auto" w:fill="FFFFFF"/>
        </w:rPr>
        <w:t>Восприятие преподавателя студентами как фактор продуктивного взаимодействия в образовательном процессе.</w:t>
      </w:r>
    </w:p>
    <w:p w:rsidR="001238C4" w:rsidRPr="00B27170" w:rsidRDefault="001238C4" w:rsidP="00B27170">
      <w:pPr>
        <w:pStyle w:val="ab"/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  <w:shd w:val="clear" w:color="auto" w:fill="FFFFFF"/>
        </w:rPr>
        <w:t>Коммуникативная культура как условие совершенствования профессиональной подготовки будущих специалистов.</w:t>
      </w:r>
    </w:p>
    <w:p w:rsidR="001238C4" w:rsidRPr="00B27170" w:rsidRDefault="001238C4" w:rsidP="00B27170">
      <w:pPr>
        <w:pStyle w:val="ab"/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Психолого-педагогические основы профессионального самовоспитания студентов педагогического колледжа.</w:t>
      </w:r>
    </w:p>
    <w:p w:rsidR="001238C4" w:rsidRPr="00B27170" w:rsidRDefault="001238C4" w:rsidP="00B27170">
      <w:pPr>
        <w:pStyle w:val="ab"/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Методы профориентационной работы в спортивном обучении как условие формирования профессионального интереса студентов.</w:t>
      </w:r>
    </w:p>
    <w:p w:rsidR="001238C4" w:rsidRPr="00B27170" w:rsidRDefault="001238C4" w:rsidP="00B27170">
      <w:pPr>
        <w:pStyle w:val="ab"/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Учебная задача как средство развития познавательного интереса студентов на учебных занятиях в педагогическом колледже.</w:t>
      </w:r>
    </w:p>
    <w:p w:rsidR="001238C4" w:rsidRPr="00B27170" w:rsidRDefault="001238C4" w:rsidP="00B27170">
      <w:pPr>
        <w:pStyle w:val="ab"/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Индивидуализация обучения как фактор развития личностно-профессиональных качеств студентов колледжа.</w:t>
      </w:r>
    </w:p>
    <w:p w:rsidR="001238C4" w:rsidRPr="00B27170" w:rsidRDefault="001238C4" w:rsidP="00B27170">
      <w:pPr>
        <w:pStyle w:val="ab"/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Деятельность мастера производственного обучения по повышению мотивации студентов.</w:t>
      </w:r>
    </w:p>
    <w:p w:rsidR="001238C4" w:rsidRPr="00B27170" w:rsidRDefault="001238C4" w:rsidP="00B27170">
      <w:pPr>
        <w:pStyle w:val="ab"/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Проблемное обучение как средство повышения познавательной активности обучающихся на уроках учебной практики.</w:t>
      </w:r>
    </w:p>
    <w:p w:rsidR="001238C4" w:rsidRPr="00B27170" w:rsidRDefault="001238C4" w:rsidP="00B27170">
      <w:pPr>
        <w:pStyle w:val="ab"/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Здоровьесберегающие технологии как средство физического воспитания студентов СПО.</w:t>
      </w:r>
    </w:p>
    <w:p w:rsidR="001238C4" w:rsidRPr="00B27170" w:rsidRDefault="001238C4" w:rsidP="00B27170">
      <w:pPr>
        <w:pStyle w:val="ab"/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Процесс формирования педагогической культуры мастера профессионального обучения.</w:t>
      </w:r>
    </w:p>
    <w:p w:rsidR="001238C4" w:rsidRPr="00B27170" w:rsidRDefault="001238C4" w:rsidP="00B27170">
      <w:pPr>
        <w:pStyle w:val="ab"/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  <w:shd w:val="clear" w:color="auto" w:fill="FFFFFF"/>
        </w:rPr>
        <w:t>Ситуативные задачи как средство формирования информационной компетентности будущих педагогов профессионального обучения.</w:t>
      </w:r>
    </w:p>
    <w:p w:rsidR="001238C4" w:rsidRPr="00B27170" w:rsidRDefault="001238C4" w:rsidP="00B27170">
      <w:pPr>
        <w:pStyle w:val="ab"/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Контекстный и компетентностный подходы в профессиональном образовании: возможности интеграции.</w:t>
      </w:r>
    </w:p>
    <w:p w:rsidR="001238C4" w:rsidRPr="00B27170" w:rsidRDefault="001238C4" w:rsidP="00B27170">
      <w:pPr>
        <w:pStyle w:val="ab"/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Контекстный подход как средство повышения учебной мотивации низкомотивированных студентов.</w:t>
      </w:r>
    </w:p>
    <w:p w:rsidR="001238C4" w:rsidRPr="00B27170" w:rsidRDefault="001238C4" w:rsidP="00B27170">
      <w:pPr>
        <w:pStyle w:val="ab"/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Образовательные технологии в профессиональном образовании: инновационные подходы.</w:t>
      </w:r>
    </w:p>
    <w:p w:rsidR="001238C4" w:rsidRPr="00B27170" w:rsidRDefault="001238C4" w:rsidP="00B27170">
      <w:pPr>
        <w:pStyle w:val="ab"/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Модульное обучение как средство оптимизации профессионального обучения (на примере модуля, дисциплины, предмета).</w:t>
      </w:r>
    </w:p>
    <w:p w:rsidR="001238C4" w:rsidRPr="00B27170" w:rsidRDefault="001238C4" w:rsidP="00B27170">
      <w:pPr>
        <w:pStyle w:val="ab"/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Особенности в понимании знаний и умений как результатов профессионального образования в условиях реализации компетентностного подхода.</w:t>
      </w:r>
    </w:p>
    <w:p w:rsidR="001238C4" w:rsidRPr="00B27170" w:rsidRDefault="001238C4" w:rsidP="00B27170">
      <w:pPr>
        <w:pStyle w:val="ab"/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lastRenderedPageBreak/>
        <w:t>Формирование профессиональной компетентности выпускника учреждения профессионального образования.</w:t>
      </w:r>
    </w:p>
    <w:p w:rsidR="001238C4" w:rsidRPr="00B27170" w:rsidRDefault="001238C4" w:rsidP="00B27170">
      <w:pPr>
        <w:pStyle w:val="ab"/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Модульно-компетентностная структура содержания обучения образовательной программы учреждения профессионального образования.</w:t>
      </w:r>
    </w:p>
    <w:p w:rsidR="001238C4" w:rsidRPr="00B27170" w:rsidRDefault="001238C4" w:rsidP="00B27170">
      <w:pPr>
        <w:pStyle w:val="ab"/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Особенности развития творческой активности обучающихся на основе метода проектов (на примере дисциплин …).</w:t>
      </w:r>
    </w:p>
    <w:p w:rsidR="001238C4" w:rsidRPr="00B27170" w:rsidRDefault="001238C4" w:rsidP="00B27170">
      <w:pPr>
        <w:pStyle w:val="ab"/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Методика использования технических и аудиовизуальных средств обучения в учебном процессе в учреждении профессионального образования (на примере модуля, дисциплины, предмета).</w:t>
      </w:r>
    </w:p>
    <w:p w:rsidR="001238C4" w:rsidRPr="00B27170" w:rsidRDefault="001238C4" w:rsidP="00B271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38C4" w:rsidRPr="00B27170" w:rsidRDefault="001238C4" w:rsidP="00B271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Примечание:</w:t>
      </w:r>
    </w:p>
    <w:p w:rsidR="001238C4" w:rsidRPr="00B27170" w:rsidRDefault="001238C4" w:rsidP="00B2717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70">
        <w:rPr>
          <w:rFonts w:ascii="Times New Roman" w:hAnsi="Times New Roman" w:cs="Times New Roman"/>
          <w:sz w:val="24"/>
          <w:szCs w:val="24"/>
        </w:rPr>
        <w:t>Студент имеет право предложить свою тему исследования, предварительно согласовав её с заведующим кафедрой Педагогики, психологии и социальной работы и научным руководителем при условии, что эта тема соотносится с проблемами профессионального образования.</w:t>
      </w:r>
    </w:p>
    <w:p w:rsidR="001238C4" w:rsidRPr="00B27170" w:rsidRDefault="001238C4" w:rsidP="00B27170">
      <w:pPr>
        <w:pStyle w:val="1"/>
        <w:keepNext w:val="0"/>
        <w:spacing w:before="0" w:line="240" w:lineRule="auto"/>
        <w:contextualSpacing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B27170">
        <w:rPr>
          <w:rFonts w:ascii="Times New Roman" w:hAnsi="Times New Roman" w:cs="Times New Roman"/>
          <w:color w:val="auto"/>
          <w:spacing w:val="2"/>
          <w:sz w:val="24"/>
          <w:szCs w:val="24"/>
        </w:rPr>
        <w:t>4. Требования к оформлению отчета учебной практики (по получению</w:t>
      </w:r>
      <w:r w:rsidRPr="00B27170">
        <w:rPr>
          <w:rFonts w:ascii="Times New Roman" w:hAnsi="Times New Roman" w:cs="Times New Roman"/>
          <w:color w:val="auto"/>
          <w:sz w:val="24"/>
          <w:szCs w:val="24"/>
        </w:rPr>
        <w:t xml:space="preserve"> первичных профессиональных умений и навыков, в том числе первичных умений и навыков научно-исследовательской деятельности)</w:t>
      </w:r>
    </w:p>
    <w:p w:rsidR="001238C4" w:rsidRPr="00B27170" w:rsidRDefault="001238C4" w:rsidP="00B271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38C4" w:rsidRPr="00B27170" w:rsidRDefault="001238C4" w:rsidP="00B27170">
      <w:pPr>
        <w:pStyle w:val="31"/>
        <w:shd w:val="clear" w:color="auto" w:fill="auto"/>
        <w:spacing w:after="0" w:line="240" w:lineRule="auto"/>
        <w:ind w:left="20" w:right="20" w:firstLine="580"/>
        <w:contextualSpacing/>
        <w:rPr>
          <w:rFonts w:ascii="Times New Roman" w:hAnsi="Times New Roman" w:cs="Times New Roman"/>
        </w:rPr>
      </w:pPr>
      <w:r w:rsidRPr="00B27170">
        <w:rPr>
          <w:rStyle w:val="11"/>
          <w:sz w:val="24"/>
          <w:szCs w:val="24"/>
        </w:rPr>
        <w:t xml:space="preserve">Содержание отчета </w:t>
      </w:r>
    </w:p>
    <w:p w:rsidR="001238C4" w:rsidRPr="00B27170" w:rsidRDefault="001238C4" w:rsidP="00B27170">
      <w:pPr>
        <w:pStyle w:val="31"/>
        <w:shd w:val="clear" w:color="auto" w:fill="auto"/>
        <w:spacing w:after="0" w:line="240" w:lineRule="auto"/>
        <w:ind w:left="20" w:right="20"/>
        <w:contextualSpacing/>
        <w:rPr>
          <w:rFonts w:ascii="Times New Roman" w:hAnsi="Times New Roman" w:cs="Times New Roman"/>
        </w:rPr>
      </w:pPr>
      <w:r w:rsidRPr="00B27170">
        <w:rPr>
          <w:rFonts w:ascii="Times New Roman" w:hAnsi="Times New Roman" w:cs="Times New Roman"/>
        </w:rPr>
        <w:t>При составлении отчета о практике используются дневник и материалы, накопленные по каждой изученной теме программы.</w:t>
      </w:r>
    </w:p>
    <w:p w:rsidR="001238C4" w:rsidRPr="00B27170" w:rsidRDefault="001238C4" w:rsidP="00B27170">
      <w:pPr>
        <w:pStyle w:val="31"/>
        <w:shd w:val="clear" w:color="auto" w:fill="auto"/>
        <w:spacing w:after="0" w:line="240" w:lineRule="auto"/>
        <w:ind w:left="20" w:firstLine="580"/>
        <w:contextualSpacing/>
        <w:rPr>
          <w:rFonts w:ascii="Times New Roman" w:hAnsi="Times New Roman" w:cs="Times New Roman"/>
        </w:rPr>
      </w:pPr>
      <w:r w:rsidRPr="00B27170">
        <w:rPr>
          <w:rFonts w:ascii="Times New Roman" w:hAnsi="Times New Roman" w:cs="Times New Roman"/>
        </w:rPr>
        <w:t>Отчет по производственной практике должен содержать 20-30 страниц текста и иметь:</w:t>
      </w:r>
    </w:p>
    <w:p w:rsidR="001238C4" w:rsidRPr="00B27170" w:rsidRDefault="001238C4" w:rsidP="00B27170">
      <w:pPr>
        <w:pStyle w:val="31"/>
        <w:widowControl/>
        <w:numPr>
          <w:ilvl w:val="0"/>
          <w:numId w:val="6"/>
        </w:numPr>
        <w:shd w:val="clear" w:color="auto" w:fill="auto"/>
        <w:tabs>
          <w:tab w:val="left" w:pos="145"/>
        </w:tabs>
        <w:spacing w:after="0" w:line="240" w:lineRule="auto"/>
        <w:ind w:left="20"/>
        <w:contextualSpacing/>
        <w:jc w:val="left"/>
        <w:rPr>
          <w:rFonts w:ascii="Times New Roman" w:hAnsi="Times New Roman" w:cs="Times New Roman"/>
        </w:rPr>
      </w:pPr>
      <w:r w:rsidRPr="00B27170">
        <w:rPr>
          <w:rFonts w:ascii="Times New Roman" w:hAnsi="Times New Roman" w:cs="Times New Roman"/>
        </w:rPr>
        <w:t>титульный лист (приложение 1)</w:t>
      </w:r>
    </w:p>
    <w:p w:rsidR="001238C4" w:rsidRPr="00B27170" w:rsidRDefault="001238C4" w:rsidP="00B27170">
      <w:pPr>
        <w:pStyle w:val="31"/>
        <w:widowControl/>
        <w:numPr>
          <w:ilvl w:val="0"/>
          <w:numId w:val="6"/>
        </w:numPr>
        <w:shd w:val="clear" w:color="auto" w:fill="auto"/>
        <w:tabs>
          <w:tab w:val="left" w:pos="154"/>
        </w:tabs>
        <w:spacing w:after="0" w:line="240" w:lineRule="auto"/>
        <w:ind w:left="20"/>
        <w:contextualSpacing/>
        <w:jc w:val="left"/>
        <w:rPr>
          <w:rFonts w:ascii="Times New Roman" w:hAnsi="Times New Roman" w:cs="Times New Roman"/>
        </w:rPr>
      </w:pPr>
      <w:r w:rsidRPr="00B27170">
        <w:rPr>
          <w:rFonts w:ascii="Times New Roman" w:hAnsi="Times New Roman" w:cs="Times New Roman"/>
        </w:rPr>
        <w:t>содержание</w:t>
      </w:r>
    </w:p>
    <w:p w:rsidR="001238C4" w:rsidRPr="00B27170" w:rsidRDefault="001238C4" w:rsidP="00B27170">
      <w:pPr>
        <w:pStyle w:val="31"/>
        <w:widowControl/>
        <w:numPr>
          <w:ilvl w:val="0"/>
          <w:numId w:val="6"/>
        </w:numPr>
        <w:shd w:val="clear" w:color="auto" w:fill="auto"/>
        <w:tabs>
          <w:tab w:val="left" w:pos="140"/>
        </w:tabs>
        <w:spacing w:after="0" w:line="240" w:lineRule="auto"/>
        <w:ind w:left="20"/>
        <w:contextualSpacing/>
        <w:jc w:val="left"/>
        <w:rPr>
          <w:rFonts w:ascii="Times New Roman" w:hAnsi="Times New Roman" w:cs="Times New Roman"/>
        </w:rPr>
      </w:pPr>
      <w:r w:rsidRPr="00B27170">
        <w:rPr>
          <w:rFonts w:ascii="Times New Roman" w:hAnsi="Times New Roman" w:cs="Times New Roman"/>
        </w:rPr>
        <w:t>тематические разделы</w:t>
      </w:r>
    </w:p>
    <w:p w:rsidR="001238C4" w:rsidRPr="00B27170" w:rsidRDefault="001238C4" w:rsidP="00B27170">
      <w:pPr>
        <w:pStyle w:val="31"/>
        <w:widowControl/>
        <w:numPr>
          <w:ilvl w:val="0"/>
          <w:numId w:val="6"/>
        </w:numPr>
        <w:shd w:val="clear" w:color="auto" w:fill="auto"/>
        <w:tabs>
          <w:tab w:val="left" w:pos="140"/>
        </w:tabs>
        <w:spacing w:after="0" w:line="240" w:lineRule="auto"/>
        <w:ind w:left="20"/>
        <w:contextualSpacing/>
        <w:jc w:val="left"/>
        <w:rPr>
          <w:rFonts w:ascii="Times New Roman" w:hAnsi="Times New Roman" w:cs="Times New Roman"/>
        </w:rPr>
      </w:pPr>
      <w:r w:rsidRPr="00B27170">
        <w:rPr>
          <w:rFonts w:ascii="Times New Roman" w:hAnsi="Times New Roman" w:cs="Times New Roman"/>
        </w:rPr>
        <w:t>заключение</w:t>
      </w:r>
    </w:p>
    <w:p w:rsidR="001238C4" w:rsidRPr="00B27170" w:rsidRDefault="001238C4" w:rsidP="00B27170">
      <w:pPr>
        <w:pStyle w:val="31"/>
        <w:widowControl/>
        <w:numPr>
          <w:ilvl w:val="0"/>
          <w:numId w:val="6"/>
        </w:numPr>
        <w:shd w:val="clear" w:color="auto" w:fill="auto"/>
        <w:tabs>
          <w:tab w:val="left" w:pos="150"/>
        </w:tabs>
        <w:spacing w:after="0" w:line="240" w:lineRule="auto"/>
        <w:ind w:left="20"/>
        <w:contextualSpacing/>
        <w:jc w:val="left"/>
        <w:rPr>
          <w:rFonts w:ascii="Times New Roman" w:hAnsi="Times New Roman" w:cs="Times New Roman"/>
        </w:rPr>
      </w:pPr>
      <w:r w:rsidRPr="00B27170">
        <w:rPr>
          <w:rFonts w:ascii="Times New Roman" w:hAnsi="Times New Roman" w:cs="Times New Roman"/>
        </w:rPr>
        <w:t>приложения.</w:t>
      </w:r>
    </w:p>
    <w:p w:rsidR="001238C4" w:rsidRPr="00B27170" w:rsidRDefault="001238C4" w:rsidP="00B27170">
      <w:pPr>
        <w:pStyle w:val="31"/>
        <w:shd w:val="clear" w:color="auto" w:fill="auto"/>
        <w:spacing w:after="0" w:line="240" w:lineRule="auto"/>
        <w:ind w:left="20" w:right="20" w:firstLine="580"/>
        <w:contextualSpacing/>
        <w:rPr>
          <w:rFonts w:ascii="Times New Roman" w:hAnsi="Times New Roman" w:cs="Times New Roman"/>
        </w:rPr>
      </w:pPr>
      <w:r w:rsidRPr="00B27170">
        <w:rPr>
          <w:rStyle w:val="a8"/>
          <w:sz w:val="24"/>
          <w:szCs w:val="24"/>
        </w:rPr>
        <w:t>Содержание</w:t>
      </w:r>
      <w:r w:rsidRPr="00B27170">
        <w:rPr>
          <w:rFonts w:ascii="Times New Roman" w:hAnsi="Times New Roman" w:cs="Times New Roman"/>
        </w:rPr>
        <w:t xml:space="preserve"> включает наименование тематических разделов с указанием номера их начальной страницы.</w:t>
      </w:r>
    </w:p>
    <w:p w:rsidR="001238C4" w:rsidRPr="00B27170" w:rsidRDefault="001238C4" w:rsidP="00B27170">
      <w:pPr>
        <w:pStyle w:val="31"/>
        <w:shd w:val="clear" w:color="auto" w:fill="auto"/>
        <w:spacing w:after="0" w:line="240" w:lineRule="auto"/>
        <w:ind w:left="20" w:right="20" w:firstLine="580"/>
        <w:contextualSpacing/>
        <w:jc w:val="both"/>
        <w:rPr>
          <w:rFonts w:ascii="Times New Roman" w:hAnsi="Times New Roman" w:cs="Times New Roman"/>
        </w:rPr>
      </w:pPr>
      <w:r w:rsidRPr="00B27170">
        <w:rPr>
          <w:rFonts w:ascii="Times New Roman" w:hAnsi="Times New Roman" w:cs="Times New Roman"/>
        </w:rPr>
        <w:t>Во</w:t>
      </w:r>
      <w:r w:rsidRPr="00B27170">
        <w:rPr>
          <w:rStyle w:val="a8"/>
          <w:sz w:val="24"/>
          <w:szCs w:val="24"/>
        </w:rPr>
        <w:t xml:space="preserve"> введении</w:t>
      </w:r>
      <w:r w:rsidRPr="00B27170">
        <w:rPr>
          <w:rFonts w:ascii="Times New Roman" w:hAnsi="Times New Roman" w:cs="Times New Roman"/>
        </w:rPr>
        <w:t xml:space="preserve"> дается общая характеристика образовательной организации, актуальность выбранной темы исследования. Здесь также описываются задания, полученные практикантами от руководителей, указываются способы их выполнения.</w:t>
      </w:r>
    </w:p>
    <w:p w:rsidR="001238C4" w:rsidRPr="00B27170" w:rsidRDefault="001238C4" w:rsidP="00B27170">
      <w:pPr>
        <w:spacing w:after="0" w:line="240" w:lineRule="auto"/>
        <w:ind w:left="20" w:firstLine="580"/>
        <w:contextualSpacing/>
        <w:rPr>
          <w:rFonts w:ascii="Times New Roman" w:hAnsi="Times New Roman" w:cs="Times New Roman"/>
          <w:sz w:val="24"/>
          <w:szCs w:val="24"/>
        </w:rPr>
      </w:pPr>
      <w:r w:rsidRPr="00B27170">
        <w:rPr>
          <w:rStyle w:val="40"/>
          <w:sz w:val="24"/>
          <w:szCs w:val="24"/>
        </w:rPr>
        <w:t>В</w:t>
      </w:r>
      <w:r w:rsidRPr="00B27170">
        <w:rPr>
          <w:rFonts w:ascii="Times New Roman" w:hAnsi="Times New Roman" w:cs="Times New Roman"/>
          <w:sz w:val="24"/>
          <w:szCs w:val="24"/>
        </w:rPr>
        <w:t xml:space="preserve"> </w:t>
      </w:r>
      <w:r w:rsidRPr="00B27170">
        <w:rPr>
          <w:rStyle w:val="4"/>
          <w:sz w:val="24"/>
          <w:szCs w:val="24"/>
        </w:rPr>
        <w:t>тематических разделах</w:t>
      </w:r>
      <w:r w:rsidRPr="00B27170">
        <w:rPr>
          <w:rFonts w:ascii="Times New Roman" w:hAnsi="Times New Roman" w:cs="Times New Roman"/>
          <w:sz w:val="24"/>
          <w:szCs w:val="24"/>
        </w:rPr>
        <w:t>:</w:t>
      </w:r>
    </w:p>
    <w:p w:rsidR="001238C4" w:rsidRPr="00B27170" w:rsidRDefault="001238C4" w:rsidP="00B27170">
      <w:pPr>
        <w:pStyle w:val="31"/>
        <w:widowControl/>
        <w:shd w:val="clear" w:color="auto" w:fill="auto"/>
        <w:spacing w:after="0" w:line="240" w:lineRule="auto"/>
        <w:ind w:right="20"/>
        <w:contextualSpacing/>
        <w:jc w:val="both"/>
        <w:rPr>
          <w:rFonts w:ascii="Times New Roman" w:hAnsi="Times New Roman" w:cs="Times New Roman"/>
        </w:rPr>
      </w:pPr>
      <w:r w:rsidRPr="00B27170">
        <w:rPr>
          <w:rFonts w:ascii="Times New Roman" w:hAnsi="Times New Roman" w:cs="Times New Roman"/>
        </w:rPr>
        <w:t>приводятся подробные сведения о работе  образовательной организации, его структуре, выполняемых функциях, хозяйственных связей, документации, функциональных  обязанностях, информационном и материальном обеспечении</w:t>
      </w:r>
    </w:p>
    <w:p w:rsidR="001238C4" w:rsidRPr="00B27170" w:rsidRDefault="001238C4" w:rsidP="00B27170">
      <w:pPr>
        <w:pStyle w:val="31"/>
        <w:widowControl/>
        <w:numPr>
          <w:ilvl w:val="0"/>
          <w:numId w:val="6"/>
        </w:numPr>
        <w:shd w:val="clear" w:color="auto" w:fill="auto"/>
        <w:tabs>
          <w:tab w:val="left" w:pos="994"/>
        </w:tabs>
        <w:spacing w:after="0" w:line="240" w:lineRule="auto"/>
        <w:ind w:left="20" w:right="20" w:firstLine="660"/>
        <w:contextualSpacing/>
        <w:jc w:val="both"/>
        <w:rPr>
          <w:rFonts w:ascii="Times New Roman" w:hAnsi="Times New Roman" w:cs="Times New Roman"/>
        </w:rPr>
      </w:pPr>
      <w:r w:rsidRPr="00B27170">
        <w:rPr>
          <w:rFonts w:ascii="Times New Roman" w:hAnsi="Times New Roman" w:cs="Times New Roman"/>
        </w:rPr>
        <w:t>дается характеристика его работы, описываются функции педагога профессионального образования;</w:t>
      </w:r>
    </w:p>
    <w:p w:rsidR="001238C4" w:rsidRPr="00B27170" w:rsidRDefault="001238C4" w:rsidP="00B27170">
      <w:pPr>
        <w:pStyle w:val="31"/>
        <w:widowControl/>
        <w:numPr>
          <w:ilvl w:val="0"/>
          <w:numId w:val="6"/>
        </w:numPr>
        <w:shd w:val="clear" w:color="auto" w:fill="auto"/>
        <w:tabs>
          <w:tab w:val="left" w:pos="810"/>
        </w:tabs>
        <w:spacing w:after="0" w:line="240" w:lineRule="auto"/>
        <w:ind w:left="20" w:firstLine="660"/>
        <w:contextualSpacing/>
        <w:jc w:val="both"/>
        <w:rPr>
          <w:rFonts w:ascii="Times New Roman" w:hAnsi="Times New Roman" w:cs="Times New Roman"/>
        </w:rPr>
      </w:pPr>
      <w:r w:rsidRPr="00B27170">
        <w:rPr>
          <w:rFonts w:ascii="Times New Roman" w:hAnsi="Times New Roman" w:cs="Times New Roman"/>
        </w:rPr>
        <w:t>описываются основные международные, федеральные и региональные законодательные акты, регламентирующие деятельность учреждения (организации);</w:t>
      </w:r>
    </w:p>
    <w:p w:rsidR="001238C4" w:rsidRPr="00B27170" w:rsidRDefault="001238C4" w:rsidP="00B27170">
      <w:pPr>
        <w:pStyle w:val="31"/>
        <w:shd w:val="clear" w:color="auto" w:fill="auto"/>
        <w:spacing w:after="0" w:line="240" w:lineRule="auto"/>
        <w:ind w:left="20" w:right="20" w:firstLine="660"/>
        <w:contextualSpacing/>
        <w:jc w:val="both"/>
        <w:rPr>
          <w:rFonts w:ascii="Times New Roman" w:hAnsi="Times New Roman" w:cs="Times New Roman"/>
        </w:rPr>
      </w:pPr>
      <w:r w:rsidRPr="00B27170">
        <w:rPr>
          <w:rFonts w:ascii="Times New Roman" w:hAnsi="Times New Roman" w:cs="Times New Roman"/>
        </w:rPr>
        <w:t>-анализируется степень использования автоматизированных информационных технологий;</w:t>
      </w:r>
    </w:p>
    <w:p w:rsidR="001238C4" w:rsidRPr="00B27170" w:rsidRDefault="001238C4" w:rsidP="00B27170">
      <w:pPr>
        <w:pStyle w:val="31"/>
        <w:shd w:val="clear" w:color="auto" w:fill="auto"/>
        <w:spacing w:after="0" w:line="240" w:lineRule="auto"/>
        <w:ind w:left="20" w:right="20" w:firstLine="660"/>
        <w:contextualSpacing/>
        <w:jc w:val="both"/>
        <w:rPr>
          <w:rFonts w:ascii="Times New Roman" w:hAnsi="Times New Roman" w:cs="Times New Roman"/>
        </w:rPr>
      </w:pPr>
      <w:r w:rsidRPr="00B27170">
        <w:rPr>
          <w:rFonts w:ascii="Times New Roman" w:hAnsi="Times New Roman" w:cs="Times New Roman"/>
        </w:rPr>
        <w:t>-приводится перечень и характеристики пакетов прикладных программ для обработки информации;</w:t>
      </w:r>
    </w:p>
    <w:p w:rsidR="001238C4" w:rsidRPr="00B27170" w:rsidRDefault="001238C4" w:rsidP="00B27170">
      <w:pPr>
        <w:pStyle w:val="31"/>
        <w:shd w:val="clear" w:color="auto" w:fill="auto"/>
        <w:spacing w:after="0" w:line="240" w:lineRule="auto"/>
        <w:ind w:left="20" w:right="20" w:firstLine="660"/>
        <w:contextualSpacing/>
        <w:jc w:val="both"/>
        <w:rPr>
          <w:rFonts w:ascii="Times New Roman" w:hAnsi="Times New Roman" w:cs="Times New Roman"/>
        </w:rPr>
      </w:pPr>
      <w:r w:rsidRPr="00B27170">
        <w:rPr>
          <w:rFonts w:ascii="Times New Roman" w:hAnsi="Times New Roman" w:cs="Times New Roman"/>
        </w:rPr>
        <w:t>- анализируется уровень воспитанности обучающихся;</w:t>
      </w:r>
    </w:p>
    <w:p w:rsidR="001238C4" w:rsidRPr="00B27170" w:rsidRDefault="001238C4" w:rsidP="00B27170">
      <w:pPr>
        <w:pStyle w:val="31"/>
        <w:shd w:val="clear" w:color="auto" w:fill="auto"/>
        <w:spacing w:after="0" w:line="240" w:lineRule="auto"/>
        <w:ind w:left="20" w:right="20" w:firstLine="660"/>
        <w:contextualSpacing/>
        <w:jc w:val="both"/>
        <w:rPr>
          <w:rFonts w:ascii="Times New Roman" w:hAnsi="Times New Roman" w:cs="Times New Roman"/>
        </w:rPr>
      </w:pPr>
      <w:r w:rsidRPr="00B27170">
        <w:rPr>
          <w:rFonts w:ascii="Times New Roman" w:hAnsi="Times New Roman" w:cs="Times New Roman"/>
        </w:rPr>
        <w:t>- приводятся результаты планирования воспитательной работы на период практики в закрепленном классе или коллективе</w:t>
      </w:r>
    </w:p>
    <w:p w:rsidR="001238C4" w:rsidRPr="00B27170" w:rsidRDefault="001238C4" w:rsidP="00B27170">
      <w:pPr>
        <w:pStyle w:val="31"/>
        <w:shd w:val="clear" w:color="auto" w:fill="auto"/>
        <w:spacing w:after="0" w:line="240" w:lineRule="auto"/>
        <w:ind w:left="20" w:right="20" w:firstLine="660"/>
        <w:contextualSpacing/>
        <w:jc w:val="both"/>
        <w:rPr>
          <w:rFonts w:ascii="Times New Roman" w:hAnsi="Times New Roman" w:cs="Times New Roman"/>
        </w:rPr>
      </w:pPr>
      <w:r w:rsidRPr="00B27170">
        <w:rPr>
          <w:rFonts w:ascii="Times New Roman" w:hAnsi="Times New Roman" w:cs="Times New Roman"/>
        </w:rPr>
        <w:t>- приводятся характеристики организационно-педагогических условий учреждения (организации);</w:t>
      </w:r>
    </w:p>
    <w:p w:rsidR="001238C4" w:rsidRPr="00B27170" w:rsidRDefault="001238C4" w:rsidP="00B27170">
      <w:pPr>
        <w:pStyle w:val="31"/>
        <w:shd w:val="clear" w:color="auto" w:fill="auto"/>
        <w:spacing w:after="0" w:line="240" w:lineRule="auto"/>
        <w:ind w:left="20" w:right="20" w:firstLine="660"/>
        <w:contextualSpacing/>
        <w:jc w:val="both"/>
        <w:rPr>
          <w:rFonts w:ascii="Times New Roman" w:hAnsi="Times New Roman" w:cs="Times New Roman"/>
        </w:rPr>
      </w:pPr>
      <w:r w:rsidRPr="00B27170">
        <w:rPr>
          <w:rFonts w:ascii="Times New Roman" w:hAnsi="Times New Roman" w:cs="Times New Roman"/>
        </w:rPr>
        <w:t>- приводятся, применяемые на практике, методики  обучения и воспитания обучающихся, методы  исследования  различных  проблем профессионального образования;</w:t>
      </w:r>
    </w:p>
    <w:p w:rsidR="001238C4" w:rsidRPr="00B27170" w:rsidRDefault="001238C4" w:rsidP="00B27170">
      <w:pPr>
        <w:pStyle w:val="31"/>
        <w:shd w:val="clear" w:color="auto" w:fill="auto"/>
        <w:spacing w:after="0" w:line="240" w:lineRule="auto"/>
        <w:ind w:left="20" w:firstLine="660"/>
        <w:contextualSpacing/>
        <w:jc w:val="both"/>
        <w:rPr>
          <w:rFonts w:ascii="Times New Roman" w:hAnsi="Times New Roman" w:cs="Times New Roman"/>
        </w:rPr>
      </w:pPr>
      <w:r w:rsidRPr="00B27170">
        <w:rPr>
          <w:rFonts w:ascii="Times New Roman" w:hAnsi="Times New Roman" w:cs="Times New Roman"/>
        </w:rPr>
        <w:t>В разделе, посвященном</w:t>
      </w:r>
      <w:r w:rsidRPr="00B27170">
        <w:rPr>
          <w:rStyle w:val="a8"/>
          <w:sz w:val="24"/>
          <w:szCs w:val="24"/>
        </w:rPr>
        <w:t xml:space="preserve"> научному исследованию,</w:t>
      </w:r>
      <w:r w:rsidRPr="00B27170">
        <w:rPr>
          <w:rFonts w:ascii="Times New Roman" w:hAnsi="Times New Roman" w:cs="Times New Roman"/>
        </w:rPr>
        <w:t xml:space="preserve"> следует отразить:</w:t>
      </w:r>
    </w:p>
    <w:p w:rsidR="001238C4" w:rsidRPr="00B27170" w:rsidRDefault="001238C4" w:rsidP="00B27170">
      <w:pPr>
        <w:pStyle w:val="31"/>
        <w:widowControl/>
        <w:numPr>
          <w:ilvl w:val="0"/>
          <w:numId w:val="6"/>
        </w:numPr>
        <w:shd w:val="clear" w:color="auto" w:fill="auto"/>
        <w:tabs>
          <w:tab w:val="left" w:pos="150"/>
        </w:tabs>
        <w:spacing w:after="0" w:line="240" w:lineRule="auto"/>
        <w:ind w:left="20"/>
        <w:contextualSpacing/>
        <w:jc w:val="both"/>
        <w:rPr>
          <w:rFonts w:ascii="Times New Roman" w:hAnsi="Times New Roman" w:cs="Times New Roman"/>
        </w:rPr>
      </w:pPr>
      <w:r w:rsidRPr="00B27170">
        <w:rPr>
          <w:rFonts w:ascii="Times New Roman" w:hAnsi="Times New Roman" w:cs="Times New Roman"/>
        </w:rPr>
        <w:t>обоснование цели исследования;</w:t>
      </w:r>
    </w:p>
    <w:p w:rsidR="001238C4" w:rsidRPr="00B27170" w:rsidRDefault="001238C4" w:rsidP="00B27170">
      <w:pPr>
        <w:pStyle w:val="31"/>
        <w:widowControl/>
        <w:numPr>
          <w:ilvl w:val="0"/>
          <w:numId w:val="6"/>
        </w:numPr>
        <w:shd w:val="clear" w:color="auto" w:fill="auto"/>
        <w:tabs>
          <w:tab w:val="left" w:pos="150"/>
        </w:tabs>
        <w:spacing w:after="0" w:line="240" w:lineRule="auto"/>
        <w:ind w:left="20" w:right="1880"/>
        <w:contextualSpacing/>
        <w:jc w:val="left"/>
        <w:rPr>
          <w:rFonts w:ascii="Times New Roman" w:hAnsi="Times New Roman" w:cs="Times New Roman"/>
        </w:rPr>
      </w:pPr>
      <w:r w:rsidRPr="00B27170">
        <w:rPr>
          <w:rFonts w:ascii="Times New Roman" w:hAnsi="Times New Roman" w:cs="Times New Roman"/>
        </w:rPr>
        <w:lastRenderedPageBreak/>
        <w:t>обоснование инструментария практической реализации исследования;</w:t>
      </w:r>
    </w:p>
    <w:p w:rsidR="001238C4" w:rsidRPr="00B27170" w:rsidRDefault="001238C4" w:rsidP="00B27170">
      <w:pPr>
        <w:pStyle w:val="31"/>
        <w:shd w:val="clear" w:color="auto" w:fill="auto"/>
        <w:spacing w:after="0" w:line="240" w:lineRule="auto"/>
        <w:ind w:left="20" w:right="20"/>
        <w:contextualSpacing/>
        <w:jc w:val="both"/>
        <w:rPr>
          <w:rFonts w:ascii="Times New Roman" w:hAnsi="Times New Roman" w:cs="Times New Roman"/>
        </w:rPr>
      </w:pPr>
      <w:r w:rsidRPr="00B27170">
        <w:rPr>
          <w:rFonts w:ascii="Times New Roman" w:hAnsi="Times New Roman" w:cs="Times New Roman"/>
        </w:rPr>
        <w:t>-анализ полученных результатов с четким обоснованием их теоретического и практического значения.</w:t>
      </w:r>
    </w:p>
    <w:p w:rsidR="001238C4" w:rsidRPr="00B27170" w:rsidRDefault="001238C4" w:rsidP="00B27170">
      <w:pPr>
        <w:pStyle w:val="31"/>
        <w:shd w:val="clear" w:color="auto" w:fill="auto"/>
        <w:spacing w:after="0" w:line="240" w:lineRule="auto"/>
        <w:ind w:left="20" w:right="20" w:firstLine="660"/>
        <w:contextualSpacing/>
        <w:jc w:val="both"/>
        <w:rPr>
          <w:rFonts w:ascii="Times New Roman" w:hAnsi="Times New Roman" w:cs="Times New Roman"/>
        </w:rPr>
      </w:pPr>
      <w:r w:rsidRPr="00B27170">
        <w:rPr>
          <w:rFonts w:ascii="Times New Roman" w:hAnsi="Times New Roman" w:cs="Times New Roman"/>
        </w:rPr>
        <w:t>В</w:t>
      </w:r>
      <w:r w:rsidRPr="00B27170">
        <w:rPr>
          <w:rStyle w:val="a8"/>
          <w:sz w:val="24"/>
          <w:szCs w:val="24"/>
        </w:rPr>
        <w:t xml:space="preserve"> заключении</w:t>
      </w:r>
      <w:r w:rsidRPr="00B27170">
        <w:rPr>
          <w:rFonts w:ascii="Times New Roman" w:hAnsi="Times New Roman" w:cs="Times New Roman"/>
        </w:rPr>
        <w:t xml:space="preserve"> подводятся итоги практики, формулируются выводы, даются рекомендации по совершенствованию образовательной работы в области профессионального образования.</w:t>
      </w:r>
    </w:p>
    <w:p w:rsidR="001238C4" w:rsidRPr="00B27170" w:rsidRDefault="001238C4" w:rsidP="00B27170">
      <w:pPr>
        <w:pStyle w:val="31"/>
        <w:shd w:val="clear" w:color="auto" w:fill="auto"/>
        <w:spacing w:after="0" w:line="240" w:lineRule="auto"/>
        <w:ind w:left="20" w:right="20" w:firstLine="660"/>
        <w:contextualSpacing/>
        <w:jc w:val="both"/>
        <w:rPr>
          <w:rFonts w:ascii="Times New Roman" w:hAnsi="Times New Roman" w:cs="Times New Roman"/>
        </w:rPr>
      </w:pPr>
    </w:p>
    <w:p w:rsidR="001238C4" w:rsidRPr="00B27170" w:rsidRDefault="001238C4" w:rsidP="00B27170">
      <w:pPr>
        <w:pStyle w:val="31"/>
        <w:widowControl/>
        <w:shd w:val="clear" w:color="auto" w:fill="auto"/>
        <w:spacing w:after="0" w:line="240" w:lineRule="auto"/>
        <w:ind w:right="20"/>
        <w:contextualSpacing/>
        <w:rPr>
          <w:rFonts w:ascii="Times New Roman" w:hAnsi="Times New Roman" w:cs="Times New Roman"/>
          <w:b/>
          <w:bCs/>
          <w:caps/>
        </w:rPr>
      </w:pPr>
      <w:r w:rsidRPr="00B27170">
        <w:rPr>
          <w:rFonts w:ascii="Times New Roman" w:hAnsi="Times New Roman" w:cs="Times New Roman"/>
          <w:b/>
          <w:bCs/>
          <w:caps/>
        </w:rPr>
        <w:t>оформлениЕ ОТЧЁТА</w:t>
      </w:r>
    </w:p>
    <w:p w:rsidR="004A4C9E" w:rsidRPr="00CA4F7F" w:rsidRDefault="004A4C9E" w:rsidP="004A4C9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F7F">
        <w:rPr>
          <w:rFonts w:ascii="Times New Roman" w:hAnsi="Times New Roman" w:cs="Times New Roman"/>
          <w:sz w:val="28"/>
          <w:szCs w:val="28"/>
        </w:rPr>
        <w:t xml:space="preserve">Требования к оформлению отчета изложены в Положении о правилах оформления письменных работ и отчётов обучающихся ОмГА, с которыми можно ознакомиться по ссылке </w:t>
      </w:r>
      <w:hyperlink r:id="rId7" w:history="1">
        <w:r w:rsidR="005D2203">
          <w:rPr>
            <w:rStyle w:val="ad"/>
            <w:rFonts w:ascii="Times New Roman" w:hAnsi="Times New Roman" w:cs="Times New Roman"/>
            <w:sz w:val="28"/>
            <w:szCs w:val="28"/>
          </w:rPr>
          <w:t>http://omga.su/sveden/files/pol_o_prav_oform.pdf</w:t>
        </w:r>
      </w:hyperlink>
    </w:p>
    <w:p w:rsidR="001238C4" w:rsidRPr="00B27170" w:rsidRDefault="001238C4" w:rsidP="00CA6892">
      <w:pPr>
        <w:pStyle w:val="31"/>
        <w:widowControl/>
        <w:shd w:val="clear" w:color="auto" w:fill="auto"/>
        <w:spacing w:after="0" w:line="384" w:lineRule="exact"/>
        <w:ind w:right="20"/>
        <w:jc w:val="left"/>
        <w:rPr>
          <w:rFonts w:ascii="Times New Roman" w:hAnsi="Times New Roman" w:cs="Times New Roman"/>
        </w:rPr>
      </w:pPr>
    </w:p>
    <w:p w:rsidR="001238C4" w:rsidRPr="00B27170" w:rsidRDefault="001238C4" w:rsidP="003E0D34">
      <w:pPr>
        <w:pStyle w:val="31"/>
        <w:shd w:val="clear" w:color="auto" w:fill="auto"/>
        <w:spacing w:after="120" w:line="389" w:lineRule="exact"/>
        <w:ind w:left="20" w:right="20" w:firstLine="689"/>
        <w:rPr>
          <w:rFonts w:ascii="Times New Roman" w:hAnsi="Times New Roman" w:cs="Times New Roman"/>
          <w:b/>
          <w:bCs/>
        </w:rPr>
      </w:pPr>
      <w:r w:rsidRPr="00B27170">
        <w:rPr>
          <w:rFonts w:ascii="Times New Roman" w:hAnsi="Times New Roman" w:cs="Times New Roman"/>
          <w:b/>
          <w:bCs/>
        </w:rPr>
        <w:t>Примерное содержание отчета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8800"/>
        <w:gridCol w:w="1230"/>
      </w:tblGrid>
      <w:tr w:rsidR="001238C4" w:rsidRPr="00B27170" w:rsidTr="00D52130">
        <w:tc>
          <w:tcPr>
            <w:tcW w:w="8800" w:type="dxa"/>
          </w:tcPr>
          <w:p w:rsidR="001238C4" w:rsidRPr="00B27170" w:rsidRDefault="001238C4" w:rsidP="00456610">
            <w:pPr>
              <w:pStyle w:val="3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30" w:type="dxa"/>
          </w:tcPr>
          <w:p w:rsidR="001238C4" w:rsidRPr="00B27170" w:rsidRDefault="001238C4" w:rsidP="00456610">
            <w:pPr>
              <w:pStyle w:val="3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1238C4" w:rsidRPr="00B27170" w:rsidTr="00D52130">
        <w:tc>
          <w:tcPr>
            <w:tcW w:w="8800" w:type="dxa"/>
          </w:tcPr>
          <w:p w:rsidR="001238C4" w:rsidRPr="00B27170" w:rsidRDefault="001238C4" w:rsidP="00456610">
            <w:pPr>
              <w:pStyle w:val="3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B27170">
              <w:rPr>
                <w:rFonts w:ascii="Times New Roman" w:hAnsi="Times New Roman" w:cs="Times New Roman"/>
                <w:i/>
                <w:iCs/>
              </w:rPr>
              <w:t>Введение (цели, задачи, описание места практики)</w:t>
            </w:r>
          </w:p>
        </w:tc>
        <w:tc>
          <w:tcPr>
            <w:tcW w:w="1230" w:type="dxa"/>
          </w:tcPr>
          <w:p w:rsidR="001238C4" w:rsidRPr="00B27170" w:rsidRDefault="001238C4" w:rsidP="00456610">
            <w:pPr>
              <w:pStyle w:val="3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27170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</w:tr>
      <w:tr w:rsidR="001238C4" w:rsidRPr="00B27170" w:rsidTr="00D52130">
        <w:tc>
          <w:tcPr>
            <w:tcW w:w="8800" w:type="dxa"/>
          </w:tcPr>
          <w:p w:rsidR="001238C4" w:rsidRPr="00B27170" w:rsidRDefault="001238C4" w:rsidP="004566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71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 Н</w:t>
            </w:r>
            <w:r w:rsidRPr="00B271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ормативно-правовое обеспечение и регулирование функционирования учреждения</w:t>
            </w:r>
            <w:r w:rsidRPr="00B271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1238C4" w:rsidRPr="00B27170" w:rsidRDefault="001238C4" w:rsidP="00456610">
            <w:pPr>
              <w:pStyle w:val="3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30" w:type="dxa"/>
          </w:tcPr>
          <w:p w:rsidR="001238C4" w:rsidRPr="00B27170" w:rsidRDefault="001238C4" w:rsidP="00456610">
            <w:pPr>
              <w:pStyle w:val="3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27170">
              <w:rPr>
                <w:rFonts w:ascii="Times New Roman" w:hAnsi="Times New Roman" w:cs="Times New Roman"/>
                <w:b/>
                <w:bCs/>
                <w:i/>
                <w:iCs/>
              </w:rPr>
              <w:t>6</w:t>
            </w:r>
          </w:p>
        </w:tc>
      </w:tr>
      <w:tr w:rsidR="001238C4" w:rsidRPr="00B27170" w:rsidTr="00D52130">
        <w:tc>
          <w:tcPr>
            <w:tcW w:w="8800" w:type="dxa"/>
          </w:tcPr>
          <w:p w:rsidR="001238C4" w:rsidRPr="00B27170" w:rsidRDefault="001238C4" w:rsidP="00456610">
            <w:pPr>
              <w:pStyle w:val="3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7170">
              <w:rPr>
                <w:rFonts w:ascii="Times New Roman" w:hAnsi="Times New Roman" w:cs="Times New Roman"/>
                <w:i/>
                <w:iCs/>
              </w:rPr>
              <w:t>1.1</w:t>
            </w:r>
          </w:p>
          <w:p w:rsidR="001238C4" w:rsidRPr="00B27170" w:rsidRDefault="001238C4" w:rsidP="00456610">
            <w:pPr>
              <w:pStyle w:val="3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30" w:type="dxa"/>
          </w:tcPr>
          <w:p w:rsidR="001238C4" w:rsidRPr="00B27170" w:rsidRDefault="001238C4" w:rsidP="00456610">
            <w:pPr>
              <w:pStyle w:val="3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27170">
              <w:rPr>
                <w:rFonts w:ascii="Times New Roman" w:hAnsi="Times New Roman" w:cs="Times New Roman"/>
                <w:b/>
                <w:bCs/>
                <w:i/>
                <w:iCs/>
              </w:rPr>
              <w:t>..</w:t>
            </w:r>
          </w:p>
        </w:tc>
      </w:tr>
      <w:tr w:rsidR="001238C4" w:rsidRPr="00B27170" w:rsidTr="00D52130">
        <w:tc>
          <w:tcPr>
            <w:tcW w:w="8800" w:type="dxa"/>
          </w:tcPr>
          <w:p w:rsidR="001238C4" w:rsidRPr="00B27170" w:rsidRDefault="001238C4" w:rsidP="00456610">
            <w:pPr>
              <w:pStyle w:val="3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7170">
              <w:rPr>
                <w:rFonts w:ascii="Times New Roman" w:hAnsi="Times New Roman" w:cs="Times New Roman"/>
                <w:i/>
                <w:iCs/>
              </w:rPr>
              <w:t>1.2……</w:t>
            </w:r>
          </w:p>
          <w:p w:rsidR="001238C4" w:rsidRPr="00B27170" w:rsidRDefault="001238C4" w:rsidP="00456610">
            <w:pPr>
              <w:pStyle w:val="3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30" w:type="dxa"/>
          </w:tcPr>
          <w:p w:rsidR="001238C4" w:rsidRPr="00B27170" w:rsidRDefault="001238C4" w:rsidP="00456610">
            <w:pPr>
              <w:pStyle w:val="3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27170">
              <w:rPr>
                <w:rFonts w:ascii="Times New Roman" w:hAnsi="Times New Roman" w:cs="Times New Roman"/>
                <w:b/>
                <w:bCs/>
                <w:i/>
                <w:iCs/>
              </w:rPr>
              <w:t>..</w:t>
            </w:r>
          </w:p>
        </w:tc>
      </w:tr>
      <w:tr w:rsidR="001238C4" w:rsidRPr="00B27170" w:rsidTr="00D52130">
        <w:tc>
          <w:tcPr>
            <w:tcW w:w="8800" w:type="dxa"/>
          </w:tcPr>
          <w:p w:rsidR="001238C4" w:rsidRPr="00B27170" w:rsidRDefault="001238C4" w:rsidP="00456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70">
              <w:rPr>
                <w:rFonts w:ascii="Times New Roman" w:hAnsi="Times New Roman" w:cs="Times New Roman"/>
                <w:sz w:val="24"/>
                <w:szCs w:val="24"/>
              </w:rPr>
              <w:t xml:space="preserve">2.1Контингент студентов образовательного учреждения </w:t>
            </w:r>
          </w:p>
          <w:p w:rsidR="001238C4" w:rsidRPr="00B27170" w:rsidRDefault="001238C4" w:rsidP="00456610">
            <w:pPr>
              <w:pStyle w:val="3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1238C4" w:rsidRPr="00B27170" w:rsidRDefault="001238C4" w:rsidP="00456610">
            <w:pPr>
              <w:pStyle w:val="3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27170">
              <w:rPr>
                <w:rFonts w:ascii="Times New Roman" w:hAnsi="Times New Roman" w:cs="Times New Roman"/>
                <w:b/>
                <w:bCs/>
                <w:i/>
                <w:iCs/>
              </w:rPr>
              <w:t>..</w:t>
            </w:r>
          </w:p>
        </w:tc>
      </w:tr>
      <w:tr w:rsidR="001238C4" w:rsidRPr="00B27170" w:rsidTr="00D52130">
        <w:tc>
          <w:tcPr>
            <w:tcW w:w="8800" w:type="dxa"/>
          </w:tcPr>
          <w:p w:rsidR="001238C4" w:rsidRPr="00B27170" w:rsidRDefault="001238C4" w:rsidP="00456610">
            <w:pPr>
              <w:tabs>
                <w:tab w:val="left" w:pos="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70">
              <w:rPr>
                <w:rFonts w:ascii="Times New Roman" w:hAnsi="Times New Roman" w:cs="Times New Roman"/>
                <w:sz w:val="24"/>
                <w:szCs w:val="24"/>
              </w:rPr>
              <w:t>2.2.  Посещение занятий педагога-практика</w:t>
            </w:r>
          </w:p>
          <w:p w:rsidR="001238C4" w:rsidRPr="00B27170" w:rsidRDefault="001238C4" w:rsidP="004A4C9E">
            <w:pPr>
              <w:pStyle w:val="ab"/>
              <w:numPr>
                <w:ilvl w:val="0"/>
                <w:numId w:val="37"/>
              </w:numPr>
              <w:tabs>
                <w:tab w:val="right" w:leader="dot" w:pos="284"/>
                <w:tab w:val="left" w:pos="851"/>
                <w:tab w:val="left" w:pos="1701"/>
                <w:tab w:val="right" w:leader="dot" w:pos="10065"/>
              </w:tabs>
              <w:spacing w:after="0" w:line="240" w:lineRule="auto"/>
              <w:ind w:left="0" w:right="-57" w:firstLineChars="100" w:firstLine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1238C4" w:rsidRPr="00B27170" w:rsidRDefault="001238C4" w:rsidP="00456610">
            <w:pPr>
              <w:pStyle w:val="3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27170">
              <w:rPr>
                <w:rFonts w:ascii="Times New Roman" w:hAnsi="Times New Roman" w:cs="Times New Roman"/>
                <w:b/>
                <w:bCs/>
                <w:i/>
                <w:iCs/>
              </w:rPr>
              <w:t>..</w:t>
            </w:r>
          </w:p>
          <w:p w:rsidR="001238C4" w:rsidRPr="00B27170" w:rsidRDefault="001238C4" w:rsidP="00456610">
            <w:pPr>
              <w:pStyle w:val="3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27170">
              <w:rPr>
                <w:rFonts w:ascii="Times New Roman" w:hAnsi="Times New Roman" w:cs="Times New Roman"/>
                <w:b/>
                <w:bCs/>
                <w:i/>
                <w:iCs/>
              </w:rPr>
              <w:t>..</w:t>
            </w:r>
          </w:p>
          <w:p w:rsidR="001238C4" w:rsidRPr="00B27170" w:rsidRDefault="001238C4" w:rsidP="00456610">
            <w:pPr>
              <w:pStyle w:val="3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27170">
              <w:rPr>
                <w:rFonts w:ascii="Times New Roman" w:hAnsi="Times New Roman" w:cs="Times New Roman"/>
                <w:b/>
                <w:bCs/>
                <w:i/>
                <w:iCs/>
              </w:rPr>
              <w:t>..</w:t>
            </w:r>
          </w:p>
        </w:tc>
      </w:tr>
      <w:tr w:rsidR="001238C4" w:rsidRPr="00B27170" w:rsidTr="00D52130">
        <w:tc>
          <w:tcPr>
            <w:tcW w:w="8800" w:type="dxa"/>
          </w:tcPr>
          <w:p w:rsidR="001238C4" w:rsidRPr="00B27170" w:rsidRDefault="001238C4" w:rsidP="00456610">
            <w:pPr>
              <w:pStyle w:val="31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7170">
              <w:rPr>
                <w:rFonts w:ascii="Times New Roman" w:hAnsi="Times New Roman" w:cs="Times New Roman"/>
                <w:i/>
                <w:iCs/>
              </w:rPr>
              <w:t>Организация  и  проведение экскурсий  с  обучающимися  в различные  типы  сообществ</w:t>
            </w:r>
          </w:p>
        </w:tc>
        <w:tc>
          <w:tcPr>
            <w:tcW w:w="1230" w:type="dxa"/>
          </w:tcPr>
          <w:p w:rsidR="001238C4" w:rsidRPr="00B27170" w:rsidRDefault="001238C4" w:rsidP="00456610">
            <w:pPr>
              <w:pStyle w:val="3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27170">
              <w:rPr>
                <w:rFonts w:ascii="Times New Roman" w:hAnsi="Times New Roman" w:cs="Times New Roman"/>
                <w:b/>
                <w:bCs/>
                <w:i/>
                <w:iCs/>
              </w:rPr>
              <w:t>..</w:t>
            </w:r>
          </w:p>
        </w:tc>
      </w:tr>
      <w:tr w:rsidR="001238C4" w:rsidRPr="00B27170" w:rsidTr="00D52130">
        <w:tc>
          <w:tcPr>
            <w:tcW w:w="8800" w:type="dxa"/>
          </w:tcPr>
          <w:p w:rsidR="001238C4" w:rsidRPr="00B27170" w:rsidRDefault="001238C4" w:rsidP="0045661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71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 НИРС по теме «</w:t>
            </w:r>
            <w:r w:rsidRPr="00B27170">
              <w:rPr>
                <w:rFonts w:ascii="Times New Roman" w:hAnsi="Times New Roman" w:cs="Times New Roman"/>
                <w:sz w:val="24"/>
                <w:szCs w:val="24"/>
              </w:rPr>
              <w:t>_______________»</w:t>
            </w:r>
          </w:p>
          <w:p w:rsidR="001238C4" w:rsidRPr="00B27170" w:rsidRDefault="001238C4" w:rsidP="00456610">
            <w:pPr>
              <w:pStyle w:val="3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30" w:type="dxa"/>
          </w:tcPr>
          <w:p w:rsidR="001238C4" w:rsidRPr="00B27170" w:rsidRDefault="001238C4" w:rsidP="00456610">
            <w:pPr>
              <w:pStyle w:val="3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27170">
              <w:rPr>
                <w:rFonts w:ascii="Times New Roman" w:hAnsi="Times New Roman" w:cs="Times New Roman"/>
                <w:b/>
                <w:bCs/>
                <w:i/>
                <w:iCs/>
              </w:rPr>
              <w:t>..</w:t>
            </w:r>
          </w:p>
        </w:tc>
      </w:tr>
      <w:tr w:rsidR="001238C4" w:rsidRPr="00B27170" w:rsidTr="00D52130">
        <w:tc>
          <w:tcPr>
            <w:tcW w:w="8800" w:type="dxa"/>
          </w:tcPr>
          <w:p w:rsidR="001238C4" w:rsidRPr="00B27170" w:rsidRDefault="001238C4" w:rsidP="00456610">
            <w:pPr>
              <w:pStyle w:val="3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B27170">
              <w:rPr>
                <w:rFonts w:ascii="Times New Roman" w:hAnsi="Times New Roman" w:cs="Times New Roman"/>
                <w:i/>
                <w:iCs/>
              </w:rPr>
              <w:t>4.1</w:t>
            </w:r>
          </w:p>
          <w:p w:rsidR="001238C4" w:rsidRPr="00B27170" w:rsidRDefault="001238C4" w:rsidP="00456610">
            <w:pPr>
              <w:pStyle w:val="ab"/>
              <w:tabs>
                <w:tab w:val="left" w:pos="22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30" w:type="dxa"/>
          </w:tcPr>
          <w:p w:rsidR="001238C4" w:rsidRPr="00B27170" w:rsidRDefault="001238C4" w:rsidP="00456610">
            <w:pPr>
              <w:pStyle w:val="3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27170">
              <w:rPr>
                <w:rFonts w:ascii="Times New Roman" w:hAnsi="Times New Roman" w:cs="Times New Roman"/>
                <w:b/>
                <w:bCs/>
                <w:i/>
                <w:iCs/>
              </w:rPr>
              <w:t>..</w:t>
            </w:r>
          </w:p>
        </w:tc>
      </w:tr>
      <w:tr w:rsidR="001238C4" w:rsidRPr="00B27170" w:rsidTr="00D52130">
        <w:tc>
          <w:tcPr>
            <w:tcW w:w="8800" w:type="dxa"/>
          </w:tcPr>
          <w:p w:rsidR="001238C4" w:rsidRPr="00B27170" w:rsidRDefault="001238C4" w:rsidP="00456610">
            <w:pPr>
              <w:pStyle w:val="3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B27170">
              <w:rPr>
                <w:rFonts w:ascii="Times New Roman" w:hAnsi="Times New Roman" w:cs="Times New Roman"/>
                <w:i/>
                <w:iCs/>
              </w:rPr>
              <w:t>4.2</w:t>
            </w:r>
          </w:p>
          <w:p w:rsidR="001238C4" w:rsidRPr="00B27170" w:rsidRDefault="001238C4" w:rsidP="00456610">
            <w:pPr>
              <w:pStyle w:val="ab"/>
              <w:tabs>
                <w:tab w:val="left" w:pos="22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30" w:type="dxa"/>
          </w:tcPr>
          <w:p w:rsidR="001238C4" w:rsidRPr="00B27170" w:rsidRDefault="001238C4" w:rsidP="00456610">
            <w:pPr>
              <w:pStyle w:val="3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27170">
              <w:rPr>
                <w:rFonts w:ascii="Times New Roman" w:hAnsi="Times New Roman" w:cs="Times New Roman"/>
                <w:b/>
                <w:bCs/>
                <w:i/>
                <w:iCs/>
              </w:rPr>
              <w:t>..</w:t>
            </w:r>
          </w:p>
        </w:tc>
      </w:tr>
      <w:tr w:rsidR="001238C4" w:rsidRPr="00B27170" w:rsidTr="00D52130">
        <w:tc>
          <w:tcPr>
            <w:tcW w:w="8800" w:type="dxa"/>
          </w:tcPr>
          <w:p w:rsidR="001238C4" w:rsidRPr="00B27170" w:rsidRDefault="001238C4" w:rsidP="00456610">
            <w:pPr>
              <w:pStyle w:val="3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B27170">
              <w:rPr>
                <w:rFonts w:ascii="Times New Roman" w:hAnsi="Times New Roman" w:cs="Times New Roman"/>
                <w:i/>
                <w:iCs/>
              </w:rPr>
              <w:t>4.3</w:t>
            </w:r>
          </w:p>
          <w:p w:rsidR="001238C4" w:rsidRPr="00B27170" w:rsidRDefault="001238C4" w:rsidP="00456610">
            <w:pPr>
              <w:pStyle w:val="ab"/>
              <w:tabs>
                <w:tab w:val="left" w:pos="22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30" w:type="dxa"/>
          </w:tcPr>
          <w:p w:rsidR="001238C4" w:rsidRPr="00B27170" w:rsidRDefault="001238C4" w:rsidP="00456610">
            <w:pPr>
              <w:pStyle w:val="3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27170">
              <w:rPr>
                <w:rFonts w:ascii="Times New Roman" w:hAnsi="Times New Roman" w:cs="Times New Roman"/>
                <w:b/>
                <w:bCs/>
                <w:i/>
                <w:iCs/>
              </w:rPr>
              <w:t>..</w:t>
            </w:r>
          </w:p>
        </w:tc>
      </w:tr>
      <w:tr w:rsidR="001238C4" w:rsidRPr="00B27170" w:rsidTr="00D52130">
        <w:tc>
          <w:tcPr>
            <w:tcW w:w="8800" w:type="dxa"/>
          </w:tcPr>
          <w:p w:rsidR="001238C4" w:rsidRPr="00B27170" w:rsidRDefault="001238C4" w:rsidP="00456610">
            <w:pPr>
              <w:pStyle w:val="3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B27170">
              <w:rPr>
                <w:rFonts w:ascii="Times New Roman" w:hAnsi="Times New Roman" w:cs="Times New Roman"/>
                <w:i/>
                <w:iCs/>
              </w:rPr>
              <w:t>Заключение</w:t>
            </w:r>
          </w:p>
          <w:p w:rsidR="001238C4" w:rsidRPr="00B27170" w:rsidRDefault="001238C4" w:rsidP="00456610">
            <w:pPr>
              <w:pStyle w:val="ab"/>
              <w:tabs>
                <w:tab w:val="left" w:pos="22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30" w:type="dxa"/>
          </w:tcPr>
          <w:p w:rsidR="001238C4" w:rsidRPr="00B27170" w:rsidRDefault="001238C4" w:rsidP="00456610">
            <w:pPr>
              <w:pStyle w:val="3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27170">
              <w:rPr>
                <w:rFonts w:ascii="Times New Roman" w:hAnsi="Times New Roman" w:cs="Times New Roman"/>
                <w:b/>
                <w:bCs/>
                <w:i/>
                <w:iCs/>
              </w:rPr>
              <w:t>..</w:t>
            </w:r>
          </w:p>
        </w:tc>
      </w:tr>
      <w:tr w:rsidR="001238C4" w:rsidRPr="00B27170" w:rsidTr="00D52130">
        <w:tc>
          <w:tcPr>
            <w:tcW w:w="8800" w:type="dxa"/>
          </w:tcPr>
          <w:p w:rsidR="001238C4" w:rsidRPr="00B27170" w:rsidRDefault="001238C4" w:rsidP="00456610">
            <w:pPr>
              <w:pStyle w:val="3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B27170">
              <w:rPr>
                <w:rFonts w:ascii="Times New Roman" w:hAnsi="Times New Roman" w:cs="Times New Roman"/>
                <w:i/>
                <w:iCs/>
              </w:rPr>
              <w:t>Список использованной литературы</w:t>
            </w:r>
          </w:p>
          <w:p w:rsidR="001238C4" w:rsidRPr="00B27170" w:rsidRDefault="001238C4" w:rsidP="00456610">
            <w:pPr>
              <w:pStyle w:val="ab"/>
              <w:tabs>
                <w:tab w:val="left" w:pos="22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30" w:type="dxa"/>
          </w:tcPr>
          <w:p w:rsidR="001238C4" w:rsidRPr="00B27170" w:rsidRDefault="001238C4" w:rsidP="00456610">
            <w:pPr>
              <w:pStyle w:val="3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27170">
              <w:rPr>
                <w:rFonts w:ascii="Times New Roman" w:hAnsi="Times New Roman" w:cs="Times New Roman"/>
                <w:b/>
                <w:bCs/>
                <w:i/>
                <w:iCs/>
              </w:rPr>
              <w:t>..</w:t>
            </w:r>
          </w:p>
        </w:tc>
      </w:tr>
    </w:tbl>
    <w:p w:rsidR="001238C4" w:rsidRPr="00EC60D4" w:rsidRDefault="001238C4" w:rsidP="00CA6892">
      <w:pPr>
        <w:pStyle w:val="31"/>
        <w:widowControl/>
        <w:shd w:val="clear" w:color="auto" w:fill="auto"/>
        <w:spacing w:after="0" w:line="384" w:lineRule="exact"/>
        <w:ind w:right="20"/>
        <w:jc w:val="left"/>
        <w:rPr>
          <w:sz w:val="28"/>
          <w:szCs w:val="28"/>
        </w:rPr>
      </w:pPr>
    </w:p>
    <w:p w:rsidR="001238C4" w:rsidRPr="00EC60D4" w:rsidRDefault="001238C4" w:rsidP="00CA6892">
      <w:pPr>
        <w:pStyle w:val="31"/>
        <w:widowControl/>
        <w:shd w:val="clear" w:color="auto" w:fill="auto"/>
        <w:spacing w:after="0" w:line="384" w:lineRule="exact"/>
        <w:ind w:right="20"/>
        <w:jc w:val="left"/>
        <w:rPr>
          <w:sz w:val="28"/>
          <w:szCs w:val="28"/>
        </w:rPr>
      </w:pPr>
    </w:p>
    <w:p w:rsidR="001238C4" w:rsidRPr="00EC60D4" w:rsidRDefault="001238C4" w:rsidP="00CA6892">
      <w:pPr>
        <w:pStyle w:val="31"/>
        <w:widowControl/>
        <w:shd w:val="clear" w:color="auto" w:fill="auto"/>
        <w:spacing w:after="0" w:line="384" w:lineRule="exact"/>
        <w:ind w:right="20"/>
        <w:jc w:val="left"/>
        <w:rPr>
          <w:sz w:val="28"/>
          <w:szCs w:val="28"/>
        </w:rPr>
      </w:pPr>
    </w:p>
    <w:p w:rsidR="001238C4" w:rsidRPr="00EC60D4" w:rsidRDefault="001238C4" w:rsidP="00AC235A">
      <w:pPr>
        <w:pStyle w:val="3"/>
        <w:keepLines w:val="0"/>
        <w:pageBreakBefore/>
        <w:widowControl w:val="0"/>
        <w:numPr>
          <w:ilvl w:val="2"/>
          <w:numId w:val="0"/>
        </w:numPr>
        <w:tabs>
          <w:tab w:val="num" w:pos="0"/>
        </w:tabs>
        <w:suppressAutoHyphens/>
        <w:autoSpaceDE w:val="0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4" w:name="_Hlk250734025"/>
      <w:bookmarkStart w:id="5" w:name="_Hlk246556193"/>
      <w:r w:rsidRPr="00EC60D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 xml:space="preserve">Приложение </w:t>
      </w:r>
      <w:bookmarkEnd w:id="4"/>
      <w:r w:rsidRPr="00EC60D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</w:t>
      </w:r>
    </w:p>
    <w:bookmarkEnd w:id="5"/>
    <w:tbl>
      <w:tblPr>
        <w:tblW w:w="9956" w:type="dxa"/>
        <w:tblInd w:w="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1238C4" w:rsidRPr="00B27170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1238C4" w:rsidRPr="00B27170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238C4" w:rsidRPr="00B27170" w:rsidRDefault="001238C4" w:rsidP="00AC235A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238C4" w:rsidRPr="00B27170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238C4" w:rsidRPr="00B27170" w:rsidRDefault="001238C4" w:rsidP="00B27170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2717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B2717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="00B27170" w:rsidRPr="00B2717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«</w:t>
                  </w:r>
                  <w:r w:rsidRPr="00B2717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Омская гуманитарная академия</w:t>
                  </w:r>
                  <w:r w:rsidR="00B27170" w:rsidRPr="00B2717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1238C4" w:rsidRPr="00B27170" w:rsidRDefault="001238C4" w:rsidP="00AC2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38C4" w:rsidRPr="00B27170" w:rsidRDefault="001238C4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8C4" w:rsidRPr="00B27170" w:rsidRDefault="001238C4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B27170">
        <w:rPr>
          <w:rFonts w:ascii="Times New Roman" w:hAnsi="Times New Roman" w:cs="Times New Roman"/>
          <w:color w:val="000000"/>
          <w:sz w:val="28"/>
          <w:szCs w:val="28"/>
        </w:rPr>
        <w:t>Педагогики, психологии и социальной работы</w:t>
      </w:r>
    </w:p>
    <w:p w:rsidR="001238C4" w:rsidRPr="00B27170" w:rsidRDefault="001238C4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8C4" w:rsidRPr="00B27170" w:rsidRDefault="001238C4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8C4" w:rsidRPr="00B27170" w:rsidRDefault="005D2203" w:rsidP="00AC23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216.95pt;margin-top:.85pt;width:273.1pt;height:114.2pt;z-index:251658240;visibility:visible" stroked="f">
            <v:textbox>
              <w:txbxContent>
                <w:p w:rsidR="001238C4" w:rsidRPr="00E86BF3" w:rsidRDefault="001238C4" w:rsidP="00AC235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6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1238C4" w:rsidRPr="00E86BF3" w:rsidRDefault="001238C4" w:rsidP="00AC235A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6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зав. кафедрой </w:t>
                  </w:r>
                  <w:r w:rsidR="007F4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ППиСР</w:t>
                  </w:r>
                  <w:r w:rsidRPr="00E86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1238C4" w:rsidRPr="00E86BF3" w:rsidRDefault="001238C4" w:rsidP="001971C8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д</w:t>
                  </w:r>
                  <w:r w:rsidRPr="00E86BF3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</w:t>
                  </w:r>
                  <w:r w:rsidRPr="00E86BF3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.н.,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профессор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</w:t>
                  </w:r>
                  <w:r w:rsidRPr="00E86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/</w:t>
                  </w:r>
                  <w:r w:rsidRPr="00363666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Лопанова Е.В.</w:t>
                  </w:r>
                  <w:r w:rsidRPr="00E86BF3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/</w:t>
                  </w:r>
                </w:p>
              </w:txbxContent>
            </v:textbox>
            <w10:anchorlock/>
          </v:shape>
        </w:pict>
      </w:r>
    </w:p>
    <w:p w:rsidR="001238C4" w:rsidRPr="00B27170" w:rsidRDefault="001238C4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238C4" w:rsidRPr="00B27170" w:rsidRDefault="001238C4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8C4" w:rsidRPr="00B27170" w:rsidRDefault="001238C4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8C4" w:rsidRPr="00B27170" w:rsidRDefault="001238C4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8C4" w:rsidRPr="00B27170" w:rsidRDefault="001238C4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8C4" w:rsidRPr="00B27170" w:rsidRDefault="001238C4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8C4" w:rsidRPr="00B27170" w:rsidRDefault="001238C4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>Задание на практику</w:t>
      </w:r>
    </w:p>
    <w:p w:rsidR="001238C4" w:rsidRPr="00B27170" w:rsidRDefault="001238C4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8C4" w:rsidRPr="00B27170" w:rsidRDefault="001238C4" w:rsidP="00AC235A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1238C4" w:rsidRPr="00B27170" w:rsidRDefault="001238C4" w:rsidP="00AC235A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>Фамилия, Имя, Отчество студента (-ки)</w:t>
      </w:r>
    </w:p>
    <w:p w:rsidR="001238C4" w:rsidRPr="00B27170" w:rsidRDefault="001238C4" w:rsidP="00AC235A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1238C4" w:rsidRPr="00B27170" w:rsidRDefault="001238C4" w:rsidP="0036366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 xml:space="preserve">Направление подготовки: Педагогическое образование </w:t>
      </w:r>
    </w:p>
    <w:p w:rsidR="001238C4" w:rsidRPr="00B27170" w:rsidRDefault="001238C4" w:rsidP="00363666">
      <w:pPr>
        <w:jc w:val="both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 xml:space="preserve">Направленность (профиль) программы: </w:t>
      </w:r>
      <w:r w:rsidR="00142DF0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1238C4" w:rsidRPr="00B27170" w:rsidRDefault="001238C4" w:rsidP="0036366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>Вид практики: Учебная</w:t>
      </w:r>
      <w:r w:rsidRPr="00B271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27170">
        <w:rPr>
          <w:rFonts w:ascii="Times New Roman" w:hAnsi="Times New Roman" w:cs="Times New Roman"/>
          <w:sz w:val="28"/>
          <w:szCs w:val="28"/>
        </w:rPr>
        <w:t>практика</w:t>
      </w:r>
    </w:p>
    <w:p w:rsidR="001238C4" w:rsidRPr="00B27170" w:rsidRDefault="001238C4" w:rsidP="00363666">
      <w:pPr>
        <w:jc w:val="both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>Тип практики: 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1238C4" w:rsidRPr="00B27170" w:rsidRDefault="001238C4" w:rsidP="00AC235A">
      <w:pPr>
        <w:pStyle w:val="af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>Индивидуальные задания на практику:</w:t>
      </w:r>
    </w:p>
    <w:p w:rsidR="001238C4" w:rsidRPr="00B27170" w:rsidRDefault="001238C4" w:rsidP="00AC235A">
      <w:pPr>
        <w:pStyle w:val="ab"/>
        <w:numPr>
          <w:ilvl w:val="0"/>
          <w:numId w:val="22"/>
        </w:numPr>
        <w:tabs>
          <w:tab w:val="right" w:leader="dot" w:pos="962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27170">
        <w:rPr>
          <w:rStyle w:val="ad"/>
          <w:rFonts w:ascii="Times New Roman" w:hAnsi="Times New Roman" w:cs="Times New Roman"/>
          <w:noProof/>
          <w:color w:val="000000"/>
          <w:sz w:val="28"/>
          <w:szCs w:val="28"/>
        </w:rPr>
        <w:t>___________________________________________________________</w:t>
      </w:r>
    </w:p>
    <w:p w:rsidR="001238C4" w:rsidRPr="00B27170" w:rsidRDefault="001238C4" w:rsidP="00AC235A">
      <w:pPr>
        <w:pStyle w:val="ab"/>
        <w:numPr>
          <w:ilvl w:val="0"/>
          <w:numId w:val="22"/>
        </w:numPr>
        <w:tabs>
          <w:tab w:val="right" w:leader="dot" w:pos="962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27170">
        <w:rPr>
          <w:rStyle w:val="ad"/>
          <w:rFonts w:ascii="Times New Roman" w:hAnsi="Times New Roman" w:cs="Times New Roman"/>
          <w:noProof/>
          <w:color w:val="000000"/>
          <w:sz w:val="28"/>
          <w:szCs w:val="28"/>
        </w:rPr>
        <w:t>____________________________________________________________</w:t>
      </w:r>
    </w:p>
    <w:p w:rsidR="001238C4" w:rsidRPr="00B27170" w:rsidRDefault="001238C4" w:rsidP="00AC235A">
      <w:pPr>
        <w:pStyle w:val="ab"/>
        <w:numPr>
          <w:ilvl w:val="0"/>
          <w:numId w:val="22"/>
        </w:numPr>
        <w:tabs>
          <w:tab w:val="right" w:leader="dot" w:pos="962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27170">
        <w:rPr>
          <w:rStyle w:val="ad"/>
          <w:rFonts w:ascii="Times New Roman" w:hAnsi="Times New Roman" w:cs="Times New Roman"/>
          <w:noProof/>
          <w:color w:val="000000"/>
          <w:sz w:val="28"/>
          <w:szCs w:val="28"/>
        </w:rPr>
        <w:t>____________________________________________________________</w:t>
      </w:r>
    </w:p>
    <w:p w:rsidR="001238C4" w:rsidRPr="00B27170" w:rsidRDefault="001238C4" w:rsidP="00AC235A">
      <w:pPr>
        <w:pStyle w:val="ab"/>
        <w:numPr>
          <w:ilvl w:val="0"/>
          <w:numId w:val="22"/>
        </w:numPr>
        <w:tabs>
          <w:tab w:val="right" w:leader="dot" w:pos="962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27170">
        <w:rPr>
          <w:rStyle w:val="ad"/>
          <w:rFonts w:ascii="Times New Roman" w:hAnsi="Times New Roman" w:cs="Times New Roman"/>
          <w:noProof/>
          <w:color w:val="000000"/>
          <w:sz w:val="28"/>
          <w:szCs w:val="28"/>
        </w:rPr>
        <w:t>____________________________________________________________</w:t>
      </w:r>
    </w:p>
    <w:p w:rsidR="001238C4" w:rsidRPr="00B27170" w:rsidRDefault="001238C4" w:rsidP="00AC235A">
      <w:pPr>
        <w:pStyle w:val="ab"/>
        <w:numPr>
          <w:ilvl w:val="0"/>
          <w:numId w:val="22"/>
        </w:numPr>
        <w:tabs>
          <w:tab w:val="right" w:leader="dot" w:pos="962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27170">
        <w:rPr>
          <w:rStyle w:val="ad"/>
          <w:rFonts w:ascii="Times New Roman" w:hAnsi="Times New Roman" w:cs="Times New Roman"/>
          <w:noProof/>
          <w:color w:val="000000"/>
          <w:sz w:val="28"/>
          <w:szCs w:val="28"/>
        </w:rPr>
        <w:t>____________________________________________________________</w:t>
      </w:r>
    </w:p>
    <w:p w:rsidR="001238C4" w:rsidRPr="00B27170" w:rsidRDefault="001238C4" w:rsidP="00AC235A">
      <w:pPr>
        <w:pStyle w:val="af0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>Дата выдачи задания:     __.__.20__ г.</w:t>
      </w:r>
    </w:p>
    <w:p w:rsidR="001238C4" w:rsidRPr="00B27170" w:rsidRDefault="001238C4" w:rsidP="00AC235A">
      <w:pPr>
        <w:shd w:val="clear" w:color="auto" w:fill="FFFFFF"/>
        <w:tabs>
          <w:tab w:val="left" w:pos="2626"/>
          <w:tab w:val="left" w:leader="underscore" w:pos="56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 xml:space="preserve">Руководитель:  __________    </w:t>
      </w:r>
    </w:p>
    <w:p w:rsidR="001238C4" w:rsidRPr="00B27170" w:rsidRDefault="001238C4" w:rsidP="00AC235A">
      <w:pPr>
        <w:shd w:val="clear" w:color="auto" w:fill="FFFFFF"/>
        <w:tabs>
          <w:tab w:val="left" w:pos="2626"/>
          <w:tab w:val="left" w:leader="underscore" w:pos="56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>Задание принял(а) к исполнению:  ___________</w:t>
      </w:r>
    </w:p>
    <w:p w:rsidR="001238C4" w:rsidRPr="00B27170" w:rsidRDefault="001238C4" w:rsidP="00AC2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38C4" w:rsidRPr="00B27170" w:rsidRDefault="001238C4" w:rsidP="00FF28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br w:type="page"/>
      </w:r>
      <w:r w:rsidRPr="00B271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 ЗАДАНИЯ НА ПРАКТИКУ</w:t>
      </w:r>
    </w:p>
    <w:tbl>
      <w:tblPr>
        <w:tblW w:w="9956" w:type="dxa"/>
        <w:tblInd w:w="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1238C4" w:rsidRPr="00B27170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1238C4" w:rsidRPr="00B27170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238C4" w:rsidRPr="00B27170" w:rsidRDefault="001238C4" w:rsidP="00506B0C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238C4" w:rsidRPr="00B27170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238C4" w:rsidRPr="00B27170" w:rsidRDefault="001238C4" w:rsidP="00B27170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2717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B2717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="00B2717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«</w:t>
                  </w:r>
                  <w:r w:rsidRPr="00B2717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Омская гуманитарная академия</w:t>
                  </w:r>
                  <w:r w:rsidR="00B2717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1238C4" w:rsidRPr="00B27170" w:rsidRDefault="001238C4" w:rsidP="00506B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38C4" w:rsidRPr="00B27170" w:rsidRDefault="001238C4" w:rsidP="007A2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8C4" w:rsidRPr="00B27170" w:rsidRDefault="001238C4" w:rsidP="007A2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B27170">
        <w:rPr>
          <w:rFonts w:ascii="Times New Roman" w:hAnsi="Times New Roman" w:cs="Times New Roman"/>
          <w:color w:val="000000"/>
          <w:sz w:val="28"/>
          <w:szCs w:val="28"/>
        </w:rPr>
        <w:t>Педагогики, психологии и социальной работы</w:t>
      </w:r>
    </w:p>
    <w:p w:rsidR="001238C4" w:rsidRPr="00B27170" w:rsidRDefault="001238C4" w:rsidP="007A2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8C4" w:rsidRPr="00B27170" w:rsidRDefault="005D2203" w:rsidP="007A29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shape id="Text Box 7" o:spid="_x0000_s1029" type="#_x0000_t202" style="position:absolute;left:0;text-align:left;margin-left:216.95pt;margin-top:.85pt;width:273.1pt;height:114.2pt;z-index:251659264;visibility:visible" stroked="f">
            <v:textbox>
              <w:txbxContent>
                <w:p w:rsidR="001238C4" w:rsidRPr="00E86BF3" w:rsidRDefault="001238C4" w:rsidP="007A291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6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1238C4" w:rsidRPr="00E86BF3" w:rsidRDefault="001238C4" w:rsidP="007A291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6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зав. кафедрой </w:t>
                  </w:r>
                  <w:r w:rsidR="007F4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ППиСР</w:t>
                  </w:r>
                  <w:r w:rsidRPr="00E86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1238C4" w:rsidRPr="00E86BF3" w:rsidRDefault="001238C4" w:rsidP="00607E51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д.п.н.,профессор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/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Лопанова Е.В./</w:t>
                  </w:r>
                </w:p>
              </w:txbxContent>
            </v:textbox>
            <w10:anchorlock/>
          </v:shape>
        </w:pict>
      </w:r>
    </w:p>
    <w:p w:rsidR="001238C4" w:rsidRPr="00B27170" w:rsidRDefault="001238C4" w:rsidP="007A2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238C4" w:rsidRPr="00B27170" w:rsidRDefault="001238C4" w:rsidP="007A2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8C4" w:rsidRPr="00B27170" w:rsidRDefault="001238C4" w:rsidP="007A2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8C4" w:rsidRPr="00B27170" w:rsidRDefault="001238C4" w:rsidP="007A2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8C4" w:rsidRPr="00B27170" w:rsidRDefault="001238C4" w:rsidP="007A2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8C4" w:rsidRPr="00B27170" w:rsidRDefault="001238C4" w:rsidP="007A2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8C4" w:rsidRPr="00B27170" w:rsidRDefault="001238C4" w:rsidP="007A2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>Задание на практику</w:t>
      </w:r>
    </w:p>
    <w:p w:rsidR="001238C4" w:rsidRPr="00B27170" w:rsidRDefault="001238C4" w:rsidP="007A2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8C4" w:rsidRPr="00B27170" w:rsidRDefault="001238C4" w:rsidP="007A2919">
      <w:pPr>
        <w:pStyle w:val="af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27170">
        <w:rPr>
          <w:rFonts w:ascii="Times New Roman" w:hAnsi="Times New Roman" w:cs="Times New Roman"/>
          <w:i/>
          <w:iCs/>
          <w:sz w:val="28"/>
          <w:szCs w:val="28"/>
        </w:rPr>
        <w:t>Иванов Иван Иванович</w:t>
      </w:r>
    </w:p>
    <w:p w:rsidR="001238C4" w:rsidRPr="00B27170" w:rsidRDefault="001238C4" w:rsidP="007A2919">
      <w:pPr>
        <w:pStyle w:val="af0"/>
        <w:jc w:val="center"/>
        <w:rPr>
          <w:rFonts w:ascii="Times New Roman" w:hAnsi="Times New Roman" w:cs="Times New Roman"/>
          <w:sz w:val="20"/>
          <w:szCs w:val="20"/>
        </w:rPr>
      </w:pPr>
      <w:r w:rsidRPr="00B27170">
        <w:rPr>
          <w:rFonts w:ascii="Times New Roman" w:hAnsi="Times New Roman" w:cs="Times New Roman"/>
          <w:sz w:val="20"/>
          <w:szCs w:val="20"/>
        </w:rPr>
        <w:t>Фамилия, Имя, Отчество студента (-ки)</w:t>
      </w:r>
    </w:p>
    <w:p w:rsidR="001238C4" w:rsidRPr="00B27170" w:rsidRDefault="001238C4" w:rsidP="007A2919">
      <w:pPr>
        <w:pStyle w:val="af0"/>
        <w:jc w:val="center"/>
        <w:rPr>
          <w:rFonts w:ascii="Times New Roman" w:hAnsi="Times New Roman" w:cs="Times New Roman"/>
          <w:sz w:val="20"/>
          <w:szCs w:val="20"/>
        </w:rPr>
      </w:pPr>
    </w:p>
    <w:p w:rsidR="001238C4" w:rsidRPr="00B27170" w:rsidRDefault="001238C4" w:rsidP="0036366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 xml:space="preserve">Направление подготовки: Педагогическое образование  </w:t>
      </w:r>
    </w:p>
    <w:p w:rsidR="001238C4" w:rsidRPr="00B27170" w:rsidRDefault="001238C4" w:rsidP="00363666">
      <w:pPr>
        <w:jc w:val="both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 xml:space="preserve">Направленность (профиль) программы: </w:t>
      </w:r>
      <w:r w:rsidR="00142DF0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1238C4" w:rsidRPr="00B27170" w:rsidRDefault="001238C4" w:rsidP="0036366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>Вид практики: Учебная</w:t>
      </w:r>
      <w:r w:rsidRPr="00B271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27170">
        <w:rPr>
          <w:rFonts w:ascii="Times New Roman" w:hAnsi="Times New Roman" w:cs="Times New Roman"/>
          <w:sz w:val="28"/>
          <w:szCs w:val="28"/>
        </w:rPr>
        <w:t>практика</w:t>
      </w:r>
    </w:p>
    <w:p w:rsidR="001238C4" w:rsidRPr="00B27170" w:rsidRDefault="001238C4" w:rsidP="00363666">
      <w:pPr>
        <w:jc w:val="both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>Тип практики: 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1238C4" w:rsidRPr="00B27170" w:rsidRDefault="001238C4" w:rsidP="007A291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>Индивидуальные задания на практику:</w:t>
      </w:r>
    </w:p>
    <w:p w:rsidR="001238C4" w:rsidRPr="00B27170" w:rsidRDefault="001238C4" w:rsidP="00607E51">
      <w:pPr>
        <w:pStyle w:val="ab"/>
        <w:numPr>
          <w:ilvl w:val="0"/>
          <w:numId w:val="37"/>
        </w:numPr>
        <w:tabs>
          <w:tab w:val="right" w:leader="dot" w:pos="284"/>
          <w:tab w:val="left" w:pos="851"/>
        </w:tabs>
        <w:spacing w:after="0" w:line="240" w:lineRule="auto"/>
        <w:ind w:left="0" w:right="-57" w:firstLine="567"/>
        <w:jc w:val="both"/>
        <w:rPr>
          <w:rStyle w:val="ad"/>
          <w:rFonts w:ascii="Times New Roman" w:hAnsi="Times New Roman" w:cs="Times New Roman"/>
          <w:i/>
          <w:iCs/>
          <w:noProof/>
          <w:color w:val="000000"/>
          <w:sz w:val="28"/>
          <w:szCs w:val="28"/>
        </w:rPr>
      </w:pPr>
      <w:r w:rsidRPr="00B27170">
        <w:rPr>
          <w:rStyle w:val="ad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Знакомство с общеобразовательной организацией (базой практики). Результат: информационная справка об общеобразовательной организации.</w:t>
      </w:r>
    </w:p>
    <w:p w:rsidR="001238C4" w:rsidRPr="00B27170" w:rsidRDefault="001238C4" w:rsidP="00B34DD6">
      <w:pPr>
        <w:pStyle w:val="ab"/>
        <w:numPr>
          <w:ilvl w:val="0"/>
          <w:numId w:val="37"/>
        </w:numPr>
        <w:tabs>
          <w:tab w:val="right" w:leader="dot" w:pos="284"/>
          <w:tab w:val="left" w:pos="851"/>
          <w:tab w:val="left" w:pos="1701"/>
          <w:tab w:val="right" w:leader="dot" w:pos="10065"/>
        </w:tabs>
        <w:spacing w:after="0" w:line="240" w:lineRule="auto"/>
        <w:ind w:left="0" w:right="-57" w:firstLineChars="100" w:firstLine="280"/>
        <w:jc w:val="both"/>
        <w:rPr>
          <w:rStyle w:val="ad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27170">
        <w:rPr>
          <w:rStyle w:val="ad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Изучение нормативно-правовых и учебно-методических документов общеобразовательной организации, регламентирующих реализация ФГОС вучреждении. Результат: анализ  ФГОС; анализ основной образовательной программы:</w:t>
      </w:r>
      <w:r w:rsidRPr="00B27170">
        <w:rPr>
          <w:rStyle w:val="ad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программы формирования у обучающихся универсальных учебных действий, программы отдельных учебных предметов</w:t>
      </w:r>
    </w:p>
    <w:p w:rsidR="001238C4" w:rsidRPr="00B27170" w:rsidRDefault="004A4C9E" w:rsidP="00B34DD6">
      <w:pPr>
        <w:pStyle w:val="ab"/>
        <w:numPr>
          <w:ilvl w:val="0"/>
          <w:numId w:val="37"/>
        </w:numPr>
        <w:tabs>
          <w:tab w:val="right" w:leader="dot" w:pos="284"/>
          <w:tab w:val="left" w:pos="851"/>
          <w:tab w:val="left" w:pos="1701"/>
          <w:tab w:val="right" w:leader="dot" w:pos="10065"/>
        </w:tabs>
        <w:spacing w:after="0" w:line="240" w:lineRule="auto"/>
        <w:ind w:left="0" w:right="-57" w:firstLineChars="100" w:firstLine="280"/>
        <w:jc w:val="both"/>
        <w:rPr>
          <w:rStyle w:val="ad"/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Style w:val="ad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Знакомство с работо</w:t>
      </w:r>
      <w:r w:rsidR="001238C4" w:rsidRPr="00B27170">
        <w:rPr>
          <w:rStyle w:val="ad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й</w:t>
      </w:r>
      <w:r>
        <w:rPr>
          <w:rStyle w:val="ad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 xml:space="preserve"> </w:t>
      </w:r>
      <w:r w:rsidR="001238C4" w:rsidRPr="00B27170">
        <w:rPr>
          <w:rStyle w:val="ad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педагога профобразования. Результат:  информация о работе педагога профобразования в условиях реализации ФГОС.</w:t>
      </w:r>
    </w:p>
    <w:p w:rsidR="001238C4" w:rsidRPr="00B27170" w:rsidRDefault="001238C4" w:rsidP="00B34DD6">
      <w:pPr>
        <w:pStyle w:val="ab"/>
        <w:numPr>
          <w:ilvl w:val="0"/>
          <w:numId w:val="37"/>
        </w:numPr>
        <w:tabs>
          <w:tab w:val="right" w:leader="dot" w:pos="284"/>
          <w:tab w:val="left" w:pos="851"/>
          <w:tab w:val="left" w:pos="1701"/>
          <w:tab w:val="right" w:leader="dot" w:pos="10065"/>
        </w:tabs>
        <w:spacing w:after="0" w:line="240" w:lineRule="auto"/>
        <w:ind w:left="0" w:right="-57" w:firstLineChars="100" w:firstLine="28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27170">
        <w:rPr>
          <w:rFonts w:ascii="Times New Roman" w:hAnsi="Times New Roman" w:cs="Times New Roman"/>
          <w:i/>
          <w:iCs/>
          <w:sz w:val="28"/>
          <w:szCs w:val="28"/>
        </w:rPr>
        <w:t>Организация  и  проведение экскурсий  с  учащимися  в различные  типы  сообществ. Результат: описание методик и результатов</w:t>
      </w:r>
    </w:p>
    <w:p w:rsidR="001238C4" w:rsidRPr="00B27170" w:rsidRDefault="001238C4" w:rsidP="00B34DD6">
      <w:pPr>
        <w:pStyle w:val="ab"/>
        <w:numPr>
          <w:ilvl w:val="0"/>
          <w:numId w:val="37"/>
        </w:numPr>
        <w:tabs>
          <w:tab w:val="right" w:leader="dot" w:pos="284"/>
          <w:tab w:val="left" w:pos="851"/>
          <w:tab w:val="left" w:pos="1701"/>
          <w:tab w:val="right" w:leader="dot" w:pos="10065"/>
        </w:tabs>
        <w:spacing w:after="0" w:line="240" w:lineRule="auto"/>
        <w:ind w:left="0" w:right="-57" w:firstLineChars="100" w:firstLine="28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27170">
        <w:rPr>
          <w:rFonts w:ascii="Times New Roman" w:hAnsi="Times New Roman" w:cs="Times New Roman"/>
          <w:i/>
          <w:iCs/>
          <w:sz w:val="28"/>
          <w:szCs w:val="28"/>
        </w:rPr>
        <w:t>Выполнить НИРС по теме «_______________________________».</w:t>
      </w:r>
    </w:p>
    <w:p w:rsidR="001238C4" w:rsidRPr="00B27170" w:rsidRDefault="001238C4" w:rsidP="00A47B74">
      <w:pPr>
        <w:tabs>
          <w:tab w:val="left" w:pos="22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238C4" w:rsidRPr="00B27170" w:rsidRDefault="001238C4" w:rsidP="007A2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8C4" w:rsidRPr="00B27170" w:rsidRDefault="001238C4" w:rsidP="007A2919">
      <w:pPr>
        <w:pStyle w:val="af0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>Дата выдачи задания:     __.__.20__ г.</w:t>
      </w:r>
    </w:p>
    <w:p w:rsidR="001238C4" w:rsidRPr="00B27170" w:rsidRDefault="001238C4" w:rsidP="007A2919">
      <w:pPr>
        <w:shd w:val="clear" w:color="auto" w:fill="FFFFFF"/>
        <w:tabs>
          <w:tab w:val="left" w:pos="2626"/>
          <w:tab w:val="left" w:leader="underscore" w:pos="56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 xml:space="preserve">Руководитель:  __________    </w:t>
      </w:r>
    </w:p>
    <w:p w:rsidR="001238C4" w:rsidRPr="00B27170" w:rsidRDefault="001238C4" w:rsidP="007A2919">
      <w:pPr>
        <w:shd w:val="clear" w:color="auto" w:fill="FFFFFF"/>
        <w:tabs>
          <w:tab w:val="left" w:pos="2626"/>
          <w:tab w:val="left" w:leader="underscore" w:pos="56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>Задание принял(а) к исполнению:  ___________</w:t>
      </w:r>
    </w:p>
    <w:p w:rsidR="001238C4" w:rsidRPr="00B27170" w:rsidRDefault="001238C4" w:rsidP="007A29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38C4" w:rsidRPr="00B27170" w:rsidRDefault="001238C4" w:rsidP="00AC2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br w:type="page"/>
        <w:t>Приложение 2</w:t>
      </w:r>
    </w:p>
    <w:tbl>
      <w:tblPr>
        <w:tblW w:w="9956" w:type="dxa"/>
        <w:tblInd w:w="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1238C4" w:rsidRPr="00B27170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38C4" w:rsidRPr="00B27170" w:rsidRDefault="001238C4" w:rsidP="00AC23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38C4" w:rsidRPr="00B27170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38C4" w:rsidRPr="00B27170" w:rsidRDefault="001238C4" w:rsidP="004D24D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B27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1238C4" w:rsidRPr="00B27170" w:rsidRDefault="001238C4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238C4" w:rsidRPr="00B27170" w:rsidRDefault="001238C4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color w:val="000000"/>
          <w:sz w:val="28"/>
          <w:szCs w:val="28"/>
        </w:rPr>
        <w:t>Кафедра Педагогики, психологии и социальной работы</w:t>
      </w:r>
    </w:p>
    <w:p w:rsidR="001238C4" w:rsidRPr="00B27170" w:rsidRDefault="001238C4" w:rsidP="00AC235A">
      <w:pPr>
        <w:pStyle w:val="21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238C4" w:rsidRPr="00B27170" w:rsidRDefault="001238C4" w:rsidP="00AC235A">
      <w:pPr>
        <w:pStyle w:val="21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238C4" w:rsidRPr="00B27170" w:rsidRDefault="001238C4" w:rsidP="00AC235A">
      <w:pPr>
        <w:pStyle w:val="21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238C4" w:rsidRPr="00B27170" w:rsidRDefault="001238C4" w:rsidP="00AC235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238C4" w:rsidRPr="00B27170" w:rsidRDefault="001238C4" w:rsidP="00AC235A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B27170">
        <w:rPr>
          <w:rFonts w:ascii="Times New Roman" w:hAnsi="Times New Roman" w:cs="Times New Roman"/>
          <w:spacing w:val="20"/>
          <w:sz w:val="28"/>
          <w:szCs w:val="28"/>
        </w:rPr>
        <w:t>ОТЧЕТ</w:t>
      </w:r>
    </w:p>
    <w:p w:rsidR="001238C4" w:rsidRPr="00B27170" w:rsidRDefault="001238C4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>о прохождении  практики</w:t>
      </w:r>
      <w:r w:rsidRPr="00B27170">
        <w:rPr>
          <w:rFonts w:ascii="Times New Roman" w:hAnsi="Times New Roman" w:cs="Times New Roman"/>
          <w:i/>
          <w:iCs/>
          <w:sz w:val="28"/>
          <w:szCs w:val="28"/>
        </w:rPr>
        <w:t xml:space="preserve"> учебной практики (по получению по получению первичных профессиональных умений и навыков, в том числе первичных умений и навыков научно-исследовательской деятельности) </w:t>
      </w:r>
    </w:p>
    <w:p w:rsidR="001238C4" w:rsidRPr="00B27170" w:rsidRDefault="001238C4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8C4" w:rsidRPr="00B27170" w:rsidRDefault="001238C4" w:rsidP="00AC2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8C4" w:rsidRPr="00B27170" w:rsidRDefault="001238C4" w:rsidP="00AC2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8C4" w:rsidRPr="00B27170" w:rsidRDefault="001238C4" w:rsidP="008636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>Выполнил(а):  ________________________</w:t>
      </w:r>
    </w:p>
    <w:p w:rsidR="001238C4" w:rsidRPr="00B27170" w:rsidRDefault="001238C4" w:rsidP="008636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 xml:space="preserve">                   Фамилия И.О.</w:t>
      </w:r>
    </w:p>
    <w:p w:rsidR="001238C4" w:rsidRPr="00B27170" w:rsidRDefault="001238C4" w:rsidP="0086367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>Направление подготовки:  Педагогическое образование</w:t>
      </w:r>
    </w:p>
    <w:p w:rsidR="001238C4" w:rsidRPr="00B27170" w:rsidRDefault="001238C4" w:rsidP="0086367D">
      <w:pPr>
        <w:jc w:val="right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 xml:space="preserve">Направленность (профиль) программы: </w:t>
      </w:r>
      <w:r w:rsidR="00142DF0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1238C4" w:rsidRPr="00B27170" w:rsidRDefault="001238C4" w:rsidP="008636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1238C4" w:rsidRPr="00B27170" w:rsidRDefault="001238C4" w:rsidP="0086367D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B27170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1238C4" w:rsidRPr="00B27170" w:rsidRDefault="001238C4" w:rsidP="008636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>Руководитель практики от ОмГА:</w:t>
      </w:r>
    </w:p>
    <w:p w:rsidR="001238C4" w:rsidRPr="00B27170" w:rsidRDefault="001238C4" w:rsidP="0086367D">
      <w:pPr>
        <w:pStyle w:val="2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1238C4" w:rsidRPr="00B27170" w:rsidRDefault="001238C4" w:rsidP="008636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>Уч. степень, уч. звание, Фамилия И.О.</w:t>
      </w:r>
    </w:p>
    <w:p w:rsidR="001238C4" w:rsidRPr="00B27170" w:rsidRDefault="001238C4" w:rsidP="0086367D">
      <w:pPr>
        <w:pStyle w:val="2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>_____________________</w:t>
      </w:r>
    </w:p>
    <w:p w:rsidR="001238C4" w:rsidRPr="00B27170" w:rsidRDefault="001238C4" w:rsidP="0086367D">
      <w:pPr>
        <w:pStyle w:val="2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>подпись</w:t>
      </w:r>
    </w:p>
    <w:p w:rsidR="001238C4" w:rsidRPr="00B27170" w:rsidRDefault="001238C4" w:rsidP="00AC235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238C4" w:rsidRPr="00B27170" w:rsidRDefault="001238C4" w:rsidP="00AC235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238C4" w:rsidRPr="00B27170" w:rsidRDefault="001238C4" w:rsidP="00AC235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7170">
        <w:rPr>
          <w:rFonts w:ascii="Times New Roman" w:hAnsi="Times New Roman" w:cs="Times New Roman"/>
          <w:color w:val="000000"/>
          <w:sz w:val="28"/>
          <w:szCs w:val="28"/>
        </w:rPr>
        <w:t xml:space="preserve">Место прохождения практики: </w:t>
      </w:r>
      <w:r w:rsidRPr="00B2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(адрес, контактные телефоны):  </w:t>
      </w:r>
      <w:r w:rsidRPr="00B27170">
        <w:rPr>
          <w:rFonts w:ascii="Times New Roman" w:hAnsi="Times New Roman" w:cs="Times New Roman"/>
          <w:color w:val="000000"/>
          <w:sz w:val="28"/>
          <w:szCs w:val="28"/>
        </w:rPr>
        <w:t>____________</w:t>
      </w:r>
    </w:p>
    <w:p w:rsidR="001238C4" w:rsidRPr="00B27170" w:rsidRDefault="001238C4" w:rsidP="00AC235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717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1238C4" w:rsidRPr="00B27170" w:rsidRDefault="001238C4" w:rsidP="00AC235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7170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принимающей организации:  </w:t>
      </w:r>
    </w:p>
    <w:p w:rsidR="001238C4" w:rsidRPr="00B27170" w:rsidRDefault="001238C4" w:rsidP="00AC235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7170">
        <w:rPr>
          <w:rFonts w:ascii="Times New Roman" w:hAnsi="Times New Roman" w:cs="Times New Roman"/>
          <w:color w:val="000000"/>
          <w:sz w:val="28"/>
          <w:szCs w:val="28"/>
        </w:rPr>
        <w:t xml:space="preserve">______________      _________________________________________________ </w:t>
      </w:r>
    </w:p>
    <w:p w:rsidR="001238C4" w:rsidRPr="00B27170" w:rsidRDefault="001238C4" w:rsidP="00AC235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подпись                     (должность, Ф.И.О., контактный телефон)</w:t>
      </w:r>
      <w:r w:rsidRPr="00B2717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238C4" w:rsidRPr="00B27170" w:rsidRDefault="001238C4" w:rsidP="00AC235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7170">
        <w:rPr>
          <w:rFonts w:ascii="Times New Roman" w:hAnsi="Times New Roman" w:cs="Times New Roman"/>
          <w:color w:val="000000"/>
          <w:sz w:val="28"/>
          <w:szCs w:val="28"/>
        </w:rPr>
        <w:t>м.п.</w:t>
      </w:r>
    </w:p>
    <w:p w:rsidR="001238C4" w:rsidRPr="00B27170" w:rsidRDefault="001238C4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8C4" w:rsidRPr="00B27170" w:rsidRDefault="001238C4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7170">
        <w:rPr>
          <w:rFonts w:ascii="Times New Roman" w:hAnsi="Times New Roman" w:cs="Times New Roman"/>
          <w:color w:val="000000"/>
          <w:sz w:val="28"/>
          <w:szCs w:val="28"/>
        </w:rPr>
        <w:t>Омск,  20__</w:t>
      </w:r>
    </w:p>
    <w:p w:rsidR="001238C4" w:rsidRPr="00B27170" w:rsidRDefault="001238C4" w:rsidP="00AC235A">
      <w:pPr>
        <w:pStyle w:val="213"/>
        <w:pageBreakBefore/>
        <w:ind w:firstLine="0"/>
        <w:jc w:val="right"/>
        <w:rPr>
          <w:rFonts w:ascii="Times New Roman" w:hAnsi="Times New Roman" w:cs="Times New Roman"/>
        </w:rPr>
      </w:pPr>
      <w:r w:rsidRPr="00B27170">
        <w:rPr>
          <w:rFonts w:ascii="Times New Roman" w:hAnsi="Times New Roman" w:cs="Times New Roman"/>
        </w:rPr>
        <w:t>Приложение 3</w:t>
      </w:r>
    </w:p>
    <w:p w:rsidR="001238C4" w:rsidRPr="00B27170" w:rsidRDefault="001238C4" w:rsidP="00AC235A">
      <w:pPr>
        <w:pStyle w:val="212"/>
        <w:spacing w:line="240" w:lineRule="auto"/>
        <w:ind w:left="0"/>
        <w:rPr>
          <w:rFonts w:ascii="Times New Roman" w:hAnsi="Times New Roman" w:cs="Times New Roman"/>
          <w:b w:val="0"/>
          <w:bCs w:val="0"/>
        </w:rPr>
      </w:pPr>
    </w:p>
    <w:p w:rsidR="001238C4" w:rsidRPr="00B27170" w:rsidRDefault="001238C4" w:rsidP="00AC23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7170">
        <w:rPr>
          <w:rFonts w:ascii="Times New Roman" w:hAnsi="Times New Roman" w:cs="Times New Roman"/>
          <w:b/>
          <w:bCs/>
          <w:sz w:val="28"/>
          <w:szCs w:val="28"/>
        </w:rPr>
        <w:t>ДНЕВНИК ПРАКТИКИ</w:t>
      </w:r>
    </w:p>
    <w:p w:rsidR="001238C4" w:rsidRPr="00B27170" w:rsidRDefault="001238C4" w:rsidP="00AC2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1545"/>
        <w:gridCol w:w="4805"/>
        <w:gridCol w:w="3114"/>
      </w:tblGrid>
      <w:tr w:rsidR="001238C4" w:rsidRPr="00B27170">
        <w:tc>
          <w:tcPr>
            <w:tcW w:w="332" w:type="pct"/>
            <w:vAlign w:val="center"/>
          </w:tcPr>
          <w:p w:rsidR="001238C4" w:rsidRPr="00B27170" w:rsidRDefault="001238C4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7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2" w:type="pct"/>
            <w:vAlign w:val="center"/>
          </w:tcPr>
          <w:p w:rsidR="001238C4" w:rsidRPr="00B27170" w:rsidRDefault="001238C4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7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70" w:type="pct"/>
            <w:vAlign w:val="center"/>
          </w:tcPr>
          <w:p w:rsidR="001238C4" w:rsidRPr="00B27170" w:rsidRDefault="001238C4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70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1238C4" w:rsidRPr="00B27170" w:rsidRDefault="001238C4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Подпись руководителя практики профильной организации</w:t>
            </w:r>
          </w:p>
          <w:p w:rsidR="001238C4" w:rsidRPr="00B27170" w:rsidRDefault="001238C4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выполнении</w:t>
            </w:r>
          </w:p>
        </w:tc>
      </w:tr>
      <w:tr w:rsidR="001238C4" w:rsidRPr="00B27170">
        <w:trPr>
          <w:trHeight w:hRule="exact" w:val="851"/>
        </w:trPr>
        <w:tc>
          <w:tcPr>
            <w:tcW w:w="332" w:type="pct"/>
          </w:tcPr>
          <w:p w:rsidR="001238C4" w:rsidRPr="00B27170" w:rsidRDefault="001238C4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62" w:type="pct"/>
          </w:tcPr>
          <w:p w:rsidR="001238C4" w:rsidRPr="00B27170" w:rsidRDefault="001238C4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1238C4" w:rsidRPr="00B27170" w:rsidRDefault="001238C4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1238C4" w:rsidRPr="00B27170" w:rsidRDefault="001238C4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8C4" w:rsidRPr="00B27170">
        <w:trPr>
          <w:trHeight w:hRule="exact" w:val="851"/>
        </w:trPr>
        <w:tc>
          <w:tcPr>
            <w:tcW w:w="332" w:type="pct"/>
          </w:tcPr>
          <w:p w:rsidR="001238C4" w:rsidRPr="00B27170" w:rsidRDefault="001238C4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62" w:type="pct"/>
          </w:tcPr>
          <w:p w:rsidR="001238C4" w:rsidRPr="00B27170" w:rsidRDefault="001238C4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1238C4" w:rsidRPr="00B27170" w:rsidRDefault="001238C4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1238C4" w:rsidRPr="00B27170" w:rsidRDefault="001238C4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8C4" w:rsidRPr="00B27170">
        <w:trPr>
          <w:trHeight w:hRule="exact" w:val="851"/>
        </w:trPr>
        <w:tc>
          <w:tcPr>
            <w:tcW w:w="332" w:type="pct"/>
          </w:tcPr>
          <w:p w:rsidR="001238C4" w:rsidRPr="00B27170" w:rsidRDefault="001238C4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62" w:type="pct"/>
          </w:tcPr>
          <w:p w:rsidR="001238C4" w:rsidRPr="00B27170" w:rsidRDefault="001238C4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1238C4" w:rsidRPr="00B27170" w:rsidRDefault="001238C4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1238C4" w:rsidRPr="00B27170" w:rsidRDefault="001238C4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8C4" w:rsidRPr="00B27170">
        <w:trPr>
          <w:trHeight w:hRule="exact" w:val="851"/>
        </w:trPr>
        <w:tc>
          <w:tcPr>
            <w:tcW w:w="332" w:type="pct"/>
          </w:tcPr>
          <w:p w:rsidR="001238C4" w:rsidRPr="00B27170" w:rsidRDefault="001238C4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62" w:type="pct"/>
          </w:tcPr>
          <w:p w:rsidR="001238C4" w:rsidRPr="00B27170" w:rsidRDefault="001238C4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1238C4" w:rsidRPr="00B27170" w:rsidRDefault="001238C4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1238C4" w:rsidRPr="00B27170" w:rsidRDefault="001238C4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8C4" w:rsidRPr="00B27170">
        <w:trPr>
          <w:trHeight w:hRule="exact" w:val="851"/>
        </w:trPr>
        <w:tc>
          <w:tcPr>
            <w:tcW w:w="332" w:type="pct"/>
          </w:tcPr>
          <w:p w:rsidR="001238C4" w:rsidRPr="00B27170" w:rsidRDefault="001238C4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62" w:type="pct"/>
          </w:tcPr>
          <w:p w:rsidR="001238C4" w:rsidRPr="00B27170" w:rsidRDefault="001238C4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1238C4" w:rsidRPr="00B27170" w:rsidRDefault="001238C4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1238C4" w:rsidRPr="00B27170" w:rsidRDefault="001238C4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8C4" w:rsidRPr="00B27170">
        <w:trPr>
          <w:trHeight w:hRule="exact" w:val="851"/>
        </w:trPr>
        <w:tc>
          <w:tcPr>
            <w:tcW w:w="332" w:type="pct"/>
          </w:tcPr>
          <w:p w:rsidR="001238C4" w:rsidRPr="00B27170" w:rsidRDefault="001238C4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62" w:type="pct"/>
          </w:tcPr>
          <w:p w:rsidR="001238C4" w:rsidRPr="00B27170" w:rsidRDefault="001238C4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1238C4" w:rsidRPr="00B27170" w:rsidRDefault="001238C4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1238C4" w:rsidRPr="00B27170" w:rsidRDefault="001238C4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8C4" w:rsidRPr="00B27170">
        <w:trPr>
          <w:trHeight w:hRule="exact" w:val="851"/>
        </w:trPr>
        <w:tc>
          <w:tcPr>
            <w:tcW w:w="332" w:type="pct"/>
          </w:tcPr>
          <w:p w:rsidR="001238C4" w:rsidRPr="00B27170" w:rsidRDefault="001238C4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62" w:type="pct"/>
          </w:tcPr>
          <w:p w:rsidR="001238C4" w:rsidRPr="00B27170" w:rsidRDefault="001238C4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1238C4" w:rsidRPr="00B27170" w:rsidRDefault="001238C4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1238C4" w:rsidRPr="00B27170" w:rsidRDefault="001238C4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8C4" w:rsidRPr="00B27170">
        <w:trPr>
          <w:trHeight w:hRule="exact" w:val="851"/>
        </w:trPr>
        <w:tc>
          <w:tcPr>
            <w:tcW w:w="332" w:type="pct"/>
          </w:tcPr>
          <w:p w:rsidR="001238C4" w:rsidRPr="00B27170" w:rsidRDefault="001238C4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62" w:type="pct"/>
          </w:tcPr>
          <w:p w:rsidR="001238C4" w:rsidRPr="00B27170" w:rsidRDefault="001238C4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1238C4" w:rsidRPr="00B27170" w:rsidRDefault="001238C4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1238C4" w:rsidRPr="00B27170" w:rsidRDefault="001238C4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8C4" w:rsidRPr="00B27170">
        <w:trPr>
          <w:trHeight w:hRule="exact" w:val="851"/>
        </w:trPr>
        <w:tc>
          <w:tcPr>
            <w:tcW w:w="332" w:type="pct"/>
          </w:tcPr>
          <w:p w:rsidR="001238C4" w:rsidRPr="00B27170" w:rsidRDefault="001238C4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62" w:type="pct"/>
          </w:tcPr>
          <w:p w:rsidR="001238C4" w:rsidRPr="00B27170" w:rsidRDefault="001238C4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1238C4" w:rsidRPr="00B27170" w:rsidRDefault="001238C4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1238C4" w:rsidRPr="00B27170" w:rsidRDefault="001238C4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8C4" w:rsidRPr="00B27170">
        <w:trPr>
          <w:trHeight w:hRule="exact" w:val="851"/>
        </w:trPr>
        <w:tc>
          <w:tcPr>
            <w:tcW w:w="332" w:type="pct"/>
          </w:tcPr>
          <w:p w:rsidR="001238C4" w:rsidRPr="00B27170" w:rsidRDefault="001238C4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62" w:type="pct"/>
          </w:tcPr>
          <w:p w:rsidR="001238C4" w:rsidRPr="00B27170" w:rsidRDefault="001238C4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1238C4" w:rsidRPr="00B27170" w:rsidRDefault="001238C4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1238C4" w:rsidRPr="00B27170" w:rsidRDefault="001238C4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8C4" w:rsidRPr="00B27170">
        <w:trPr>
          <w:trHeight w:hRule="exact" w:val="851"/>
        </w:trPr>
        <w:tc>
          <w:tcPr>
            <w:tcW w:w="332" w:type="pct"/>
          </w:tcPr>
          <w:p w:rsidR="001238C4" w:rsidRPr="00B27170" w:rsidRDefault="001238C4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62" w:type="pct"/>
          </w:tcPr>
          <w:p w:rsidR="001238C4" w:rsidRPr="00B27170" w:rsidRDefault="001238C4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1238C4" w:rsidRPr="00B27170" w:rsidRDefault="001238C4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1238C4" w:rsidRPr="00B27170" w:rsidRDefault="001238C4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8C4" w:rsidRPr="00B27170">
        <w:trPr>
          <w:trHeight w:hRule="exact" w:val="851"/>
        </w:trPr>
        <w:tc>
          <w:tcPr>
            <w:tcW w:w="332" w:type="pct"/>
          </w:tcPr>
          <w:p w:rsidR="001238C4" w:rsidRPr="00B27170" w:rsidRDefault="001238C4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62" w:type="pct"/>
          </w:tcPr>
          <w:p w:rsidR="001238C4" w:rsidRPr="00B27170" w:rsidRDefault="001238C4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1238C4" w:rsidRPr="00B27170" w:rsidRDefault="001238C4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1238C4" w:rsidRPr="00B27170" w:rsidRDefault="001238C4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38C4" w:rsidRPr="00B27170" w:rsidRDefault="001238C4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8C4" w:rsidRPr="00B27170" w:rsidRDefault="001238C4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8C4" w:rsidRPr="00B27170" w:rsidRDefault="001238C4" w:rsidP="00AC2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>Подпись обучающегося ___________</w:t>
      </w:r>
    </w:p>
    <w:p w:rsidR="001238C4" w:rsidRPr="00B27170" w:rsidRDefault="001238C4" w:rsidP="00DD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8C4" w:rsidRPr="00B27170" w:rsidRDefault="001238C4" w:rsidP="00DD4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>Подпись руководителя практики от организации ________________________</w:t>
      </w:r>
      <w:r w:rsidRPr="00B27170">
        <w:rPr>
          <w:rFonts w:ascii="Times New Roman" w:hAnsi="Times New Roman" w:cs="Times New Roman"/>
          <w:sz w:val="28"/>
          <w:szCs w:val="28"/>
        </w:rPr>
        <w:br w:type="page"/>
        <w:t>Приложение 4</w:t>
      </w:r>
    </w:p>
    <w:p w:rsidR="001238C4" w:rsidRPr="00B27170" w:rsidRDefault="001238C4" w:rsidP="00AC2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38C4" w:rsidRPr="00B27170" w:rsidRDefault="001238C4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ОТЗЫВ-ХАРАКТЕРИСТИКА</w:t>
      </w:r>
    </w:p>
    <w:p w:rsidR="001238C4" w:rsidRPr="00B27170" w:rsidRDefault="001238C4" w:rsidP="00AC23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 (ка)______________________________________________________</w:t>
      </w:r>
    </w:p>
    <w:p w:rsidR="001238C4" w:rsidRPr="00B27170" w:rsidRDefault="001238C4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______курса, направления подготовки__________________________________ _________________________________________________ ЧУОО ВО «ОмГА»</w:t>
      </w:r>
    </w:p>
    <w:p w:rsidR="001238C4" w:rsidRPr="00B27170" w:rsidRDefault="001238C4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«___» ____________________20___г.  по «___» ____________________20___г.</w:t>
      </w:r>
    </w:p>
    <w:p w:rsidR="001238C4" w:rsidRPr="00B27170" w:rsidRDefault="001238C4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проходил(а) практику в_______________________________________________ ___________________________________________________________________</w:t>
      </w:r>
    </w:p>
    <w:p w:rsidR="001238C4" w:rsidRPr="00B27170" w:rsidRDefault="001238C4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(адрес, наименование организации)</w:t>
      </w:r>
    </w:p>
    <w:p w:rsidR="001238C4" w:rsidRPr="00B27170" w:rsidRDefault="001238C4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период практики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38C4" w:rsidRPr="00B27170" w:rsidRDefault="001238C4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38C4" w:rsidRPr="00B27170" w:rsidRDefault="001238C4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практики обнаружил(а) следующие умения и навыки:</w:t>
      </w:r>
    </w:p>
    <w:p w:rsidR="001238C4" w:rsidRPr="00B27170" w:rsidRDefault="001238C4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38C4" w:rsidRPr="00B27170" w:rsidRDefault="001238C4" w:rsidP="00AC23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38C4" w:rsidRPr="00B27170" w:rsidRDefault="001238C4" w:rsidP="00AC23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</w:t>
      </w:r>
    </w:p>
    <w:p w:rsidR="001238C4" w:rsidRPr="00B27170" w:rsidRDefault="001238C4" w:rsidP="00AC23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</w:t>
      </w:r>
    </w:p>
    <w:p w:rsidR="001238C4" w:rsidRPr="00B27170" w:rsidRDefault="001238C4" w:rsidP="00AC23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</w:t>
      </w:r>
    </w:p>
    <w:p w:rsidR="001238C4" w:rsidRPr="00B27170" w:rsidRDefault="001238C4" w:rsidP="00AC23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38C4" w:rsidRPr="00B27170" w:rsidRDefault="001238C4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271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Рекомендуемая оценка _________________________________________________</w:t>
      </w:r>
      <w:r w:rsidRPr="00B271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B27170">
        <w:rPr>
          <w:rFonts w:ascii="Times New Roman" w:hAnsi="Times New Roman" w:cs="Times New Roman"/>
          <w:sz w:val="28"/>
          <w:szCs w:val="28"/>
        </w:rPr>
        <w:t xml:space="preserve">уководитель практики от </w:t>
      </w:r>
      <w:r w:rsidRPr="00B27170">
        <w:rPr>
          <w:rFonts w:ascii="Times New Roman" w:hAnsi="Times New Roman" w:cs="Times New Roman"/>
          <w:color w:val="000000"/>
          <w:sz w:val="28"/>
          <w:szCs w:val="28"/>
        </w:rPr>
        <w:t>принимающей</w:t>
      </w:r>
      <w:r w:rsidRPr="00B27170">
        <w:rPr>
          <w:rFonts w:ascii="Times New Roman" w:hAnsi="Times New Roman" w:cs="Times New Roman"/>
          <w:sz w:val="28"/>
          <w:szCs w:val="28"/>
        </w:rPr>
        <w:t xml:space="preserve"> организации__________________</w:t>
      </w:r>
    </w:p>
    <w:p w:rsidR="001238C4" w:rsidRPr="00B27170" w:rsidRDefault="001238C4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>Подпись ____________________________________________________________________</w:t>
      </w:r>
    </w:p>
    <w:p w:rsidR="001238C4" w:rsidRPr="00B27170" w:rsidRDefault="001238C4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>Должность, ФИО руководителя практики от организации</w:t>
      </w:r>
    </w:p>
    <w:p w:rsidR="001238C4" w:rsidRPr="00B27170" w:rsidRDefault="001238C4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8C4" w:rsidRPr="00B27170" w:rsidRDefault="001238C4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>удостоверяю __________________   __________________________________________________</w:t>
      </w:r>
    </w:p>
    <w:p w:rsidR="001238C4" w:rsidRPr="00B27170" w:rsidRDefault="001238C4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 xml:space="preserve">           Подпись</w:t>
      </w:r>
      <w:r w:rsidRPr="00B27170">
        <w:rPr>
          <w:rFonts w:ascii="Times New Roman" w:hAnsi="Times New Roman" w:cs="Times New Roman"/>
          <w:sz w:val="28"/>
          <w:szCs w:val="28"/>
        </w:rPr>
        <w:tab/>
        <w:t xml:space="preserve">                 Должность, ФИО должностного лица, удостоверившего подпись </w:t>
      </w:r>
    </w:p>
    <w:p w:rsidR="001238C4" w:rsidRPr="00B27170" w:rsidRDefault="001238C4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>М.П.</w:t>
      </w:r>
    </w:p>
    <w:p w:rsidR="001238C4" w:rsidRPr="00B27170" w:rsidRDefault="001238C4" w:rsidP="00AC2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38C4" w:rsidRPr="00B27170" w:rsidRDefault="001238C4" w:rsidP="00AC2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38C4" w:rsidRPr="00B27170" w:rsidRDefault="001238C4" w:rsidP="00AC2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38C4" w:rsidRPr="00B27170" w:rsidRDefault="001238C4" w:rsidP="00AC2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>Приложение 5</w:t>
      </w:r>
    </w:p>
    <w:p w:rsidR="0086367D" w:rsidRPr="0086367D" w:rsidRDefault="0086367D" w:rsidP="0086367D">
      <w:pPr>
        <w:widowControl w:val="0"/>
        <w:shd w:val="clear" w:color="auto" w:fill="FFFFFF"/>
        <w:tabs>
          <w:tab w:val="left" w:pos="7406"/>
        </w:tabs>
        <w:suppressAutoHyphens/>
        <w:autoSpaceDE w:val="0"/>
        <w:spacing w:after="0" w:line="240" w:lineRule="auto"/>
        <w:ind w:left="72"/>
        <w:contextualSpacing/>
        <w:jc w:val="center"/>
        <w:rPr>
          <w:rFonts w:ascii="Times New Roman" w:hAnsi="Times New Roman" w:cs="Times New Roman"/>
          <w:b/>
          <w:spacing w:val="-7"/>
          <w:sz w:val="24"/>
          <w:szCs w:val="24"/>
          <w:lang w:eastAsia="hi-IN" w:bidi="hi-IN"/>
        </w:rPr>
      </w:pPr>
      <w:r w:rsidRPr="0086367D">
        <w:rPr>
          <w:rFonts w:ascii="Times New Roman" w:hAnsi="Times New Roman" w:cs="Times New Roman"/>
          <w:b/>
          <w:spacing w:val="-7"/>
          <w:sz w:val="24"/>
          <w:szCs w:val="24"/>
          <w:lang w:eastAsia="hi-IN" w:bidi="hi-IN"/>
        </w:rPr>
        <w:t>Договор</w:t>
      </w:r>
    </w:p>
    <w:p w:rsidR="0086367D" w:rsidRPr="0086367D" w:rsidRDefault="0086367D" w:rsidP="0086367D">
      <w:pPr>
        <w:widowControl w:val="0"/>
        <w:shd w:val="clear" w:color="auto" w:fill="FFFFFF"/>
        <w:tabs>
          <w:tab w:val="left" w:pos="7406"/>
        </w:tabs>
        <w:suppressAutoHyphens/>
        <w:autoSpaceDE w:val="0"/>
        <w:spacing w:after="0" w:line="240" w:lineRule="auto"/>
        <w:ind w:left="72"/>
        <w:contextualSpacing/>
        <w:jc w:val="center"/>
        <w:rPr>
          <w:rFonts w:ascii="Times New Roman" w:hAnsi="Times New Roman" w:cs="Times New Roman"/>
          <w:b/>
          <w:spacing w:val="-7"/>
          <w:sz w:val="24"/>
          <w:szCs w:val="24"/>
          <w:lang w:eastAsia="hi-IN" w:bidi="hi-IN"/>
        </w:rPr>
      </w:pPr>
      <w:r w:rsidRPr="0086367D">
        <w:rPr>
          <w:rFonts w:ascii="Times New Roman" w:hAnsi="Times New Roman" w:cs="Times New Roman"/>
          <w:b/>
          <w:spacing w:val="-7"/>
          <w:sz w:val="24"/>
          <w:szCs w:val="24"/>
          <w:lang w:eastAsia="hi-IN" w:bidi="hi-IN"/>
        </w:rPr>
        <w:t>о совместной деятельности по проведению практик студентов</w:t>
      </w:r>
    </w:p>
    <w:p w:rsidR="0086367D" w:rsidRPr="0086367D" w:rsidRDefault="0086367D" w:rsidP="0086367D">
      <w:pPr>
        <w:widowControl w:val="0"/>
        <w:shd w:val="clear" w:color="auto" w:fill="FFFFFF"/>
        <w:tabs>
          <w:tab w:val="left" w:pos="7406"/>
        </w:tabs>
        <w:suppressAutoHyphens/>
        <w:autoSpaceDE w:val="0"/>
        <w:spacing w:after="0" w:line="240" w:lineRule="auto"/>
        <w:ind w:left="72"/>
        <w:contextualSpacing/>
        <w:rPr>
          <w:rFonts w:ascii="Times New Roman" w:hAnsi="Times New Roman" w:cs="Times New Roman"/>
          <w:spacing w:val="-7"/>
          <w:sz w:val="24"/>
          <w:szCs w:val="24"/>
          <w:lang w:eastAsia="hi-IN" w:bidi="hi-IN"/>
        </w:rPr>
      </w:pPr>
    </w:p>
    <w:p w:rsidR="0086367D" w:rsidRPr="0086367D" w:rsidRDefault="0086367D" w:rsidP="0086367D">
      <w:pPr>
        <w:widowControl w:val="0"/>
        <w:shd w:val="clear" w:color="auto" w:fill="FFFFFF"/>
        <w:tabs>
          <w:tab w:val="left" w:pos="7406"/>
        </w:tabs>
        <w:suppressAutoHyphens/>
        <w:autoSpaceDE w:val="0"/>
        <w:spacing w:after="0" w:line="240" w:lineRule="auto"/>
        <w:ind w:left="72"/>
        <w:contextualSpacing/>
        <w:jc w:val="center"/>
        <w:rPr>
          <w:rFonts w:ascii="Times New Roman" w:hAnsi="Times New Roman" w:cs="Times New Roman"/>
          <w:spacing w:val="1"/>
          <w:w w:val="111"/>
          <w:sz w:val="24"/>
          <w:szCs w:val="24"/>
          <w:lang w:eastAsia="hi-IN" w:bidi="hi-IN"/>
        </w:rPr>
      </w:pPr>
      <w:r w:rsidRPr="0086367D">
        <w:rPr>
          <w:rFonts w:ascii="Times New Roman" w:hAnsi="Times New Roman" w:cs="Times New Roman"/>
          <w:spacing w:val="-7"/>
          <w:sz w:val="24"/>
          <w:szCs w:val="24"/>
          <w:lang w:eastAsia="hi-IN" w:bidi="hi-IN"/>
        </w:rPr>
        <w:t>г. Омск</w:t>
      </w:r>
      <w:r w:rsidRPr="0086367D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                                                                                </w:t>
      </w:r>
      <w:r w:rsidRPr="0086367D">
        <w:rPr>
          <w:rFonts w:ascii="Times New Roman" w:hAnsi="Times New Roman" w:cs="Times New Roman"/>
          <w:spacing w:val="1"/>
          <w:w w:val="111"/>
          <w:sz w:val="24"/>
          <w:szCs w:val="24"/>
          <w:lang w:eastAsia="hi-IN" w:bidi="hi-IN"/>
        </w:rPr>
        <w:t>«___»____________20___г.</w:t>
      </w:r>
    </w:p>
    <w:p w:rsidR="0086367D" w:rsidRPr="0086367D" w:rsidRDefault="0086367D" w:rsidP="0086367D">
      <w:pPr>
        <w:widowControl w:val="0"/>
        <w:shd w:val="clear" w:color="auto" w:fill="FFFFFF"/>
        <w:tabs>
          <w:tab w:val="left" w:pos="7406"/>
        </w:tabs>
        <w:suppressAutoHyphens/>
        <w:autoSpaceDE w:val="0"/>
        <w:spacing w:after="0" w:line="240" w:lineRule="auto"/>
        <w:ind w:left="72"/>
        <w:contextualSpacing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86367D" w:rsidRPr="0086367D" w:rsidRDefault="0086367D" w:rsidP="0086367D">
      <w:pPr>
        <w:widowControl w:val="0"/>
        <w:shd w:val="clear" w:color="auto" w:fill="FFFFFF"/>
        <w:tabs>
          <w:tab w:val="left" w:pos="6470"/>
          <w:tab w:val="left" w:pos="7632"/>
        </w:tabs>
        <w:suppressAutoHyphens/>
        <w:autoSpaceDE w:val="0"/>
        <w:spacing w:after="0" w:line="240" w:lineRule="auto"/>
        <w:ind w:left="77" w:right="19" w:firstLine="463"/>
        <w:contextualSpacing/>
        <w:jc w:val="both"/>
        <w:rPr>
          <w:rFonts w:ascii="Times New Roman" w:hAnsi="Times New Roman" w:cs="Times New Roman"/>
          <w:spacing w:val="-5"/>
          <w:sz w:val="24"/>
          <w:szCs w:val="24"/>
          <w:lang w:eastAsia="hi-IN" w:bidi="hi-IN"/>
        </w:rPr>
      </w:pPr>
      <w:r w:rsidRPr="0086367D">
        <w:rPr>
          <w:rFonts w:ascii="Times New Roman" w:hAnsi="Times New Roman" w:cs="Times New Roman"/>
          <w:sz w:val="24"/>
          <w:szCs w:val="24"/>
          <w:lang w:eastAsia="hi-IN" w:bidi="hi-IN"/>
        </w:rPr>
        <w:t>Частное учреждение образовательная организация высшего образования «Омская гуманитарная академия», именуемое в дальнейшем «Академия», в лице Ректора, Еремеева Александра Эммануиловича, действующего на основании Устава, с одной</w:t>
      </w:r>
      <w:r w:rsidRPr="0086367D">
        <w:rPr>
          <w:rFonts w:ascii="Times New Roman" w:hAnsi="Times New Roman" w:cs="Times New Roman"/>
          <w:spacing w:val="-1"/>
          <w:sz w:val="24"/>
          <w:szCs w:val="24"/>
          <w:lang w:eastAsia="hi-IN" w:bidi="hi-IN"/>
        </w:rPr>
        <w:t xml:space="preserve"> стороны, и _______________________________________________________________ </w:t>
      </w:r>
      <w:r w:rsidRPr="0086367D">
        <w:rPr>
          <w:rFonts w:ascii="Times New Roman" w:hAnsi="Times New Roman" w:cs="Times New Roman"/>
          <w:sz w:val="24"/>
          <w:szCs w:val="24"/>
          <w:lang w:eastAsia="hi-IN" w:bidi="hi-IN"/>
        </w:rPr>
        <w:t>__________________________________________________________________________</w:t>
      </w:r>
      <w:r w:rsidRPr="0086367D">
        <w:rPr>
          <w:rFonts w:ascii="Times New Roman" w:hAnsi="Times New Roman" w:cs="Times New Roman"/>
          <w:spacing w:val="-1"/>
          <w:sz w:val="24"/>
          <w:szCs w:val="24"/>
          <w:lang w:eastAsia="hi-IN" w:bidi="hi-IN"/>
        </w:rPr>
        <w:t>, именуемое в дальнейшем «Организация», в лице ________________________________________________________________________, действующего на основании _______________________________</w:t>
      </w:r>
      <w:r w:rsidRPr="0086367D">
        <w:rPr>
          <w:rFonts w:ascii="Times New Roman" w:hAnsi="Times New Roman" w:cs="Times New Roman"/>
          <w:sz w:val="24"/>
          <w:szCs w:val="24"/>
          <w:lang w:eastAsia="hi-IN" w:bidi="hi-IN"/>
        </w:rPr>
        <w:t>, с другой стороны, заключили настоящий договор о  нижеслед</w:t>
      </w:r>
      <w:r w:rsidRPr="0086367D">
        <w:rPr>
          <w:rFonts w:ascii="Times New Roman" w:hAnsi="Times New Roman" w:cs="Times New Roman"/>
          <w:spacing w:val="-5"/>
          <w:sz w:val="24"/>
          <w:szCs w:val="24"/>
          <w:lang w:eastAsia="hi-IN" w:bidi="hi-IN"/>
        </w:rPr>
        <w:t>ующем:</w:t>
      </w:r>
    </w:p>
    <w:p w:rsidR="0086367D" w:rsidRPr="0086367D" w:rsidRDefault="0086367D" w:rsidP="0086367D">
      <w:pPr>
        <w:widowControl w:val="0"/>
        <w:shd w:val="clear" w:color="auto" w:fill="FFFFFF"/>
        <w:tabs>
          <w:tab w:val="left" w:pos="6470"/>
          <w:tab w:val="left" w:pos="7632"/>
        </w:tabs>
        <w:suppressAutoHyphens/>
        <w:autoSpaceDE w:val="0"/>
        <w:spacing w:after="0" w:line="240" w:lineRule="auto"/>
        <w:ind w:left="77" w:right="19" w:firstLine="463"/>
        <w:contextualSpacing/>
        <w:jc w:val="both"/>
        <w:rPr>
          <w:rFonts w:ascii="Times New Roman" w:hAnsi="Times New Roman" w:cs="Times New Roman"/>
          <w:spacing w:val="-1"/>
          <w:sz w:val="24"/>
          <w:szCs w:val="24"/>
          <w:lang w:eastAsia="hi-IN" w:bidi="hi-IN"/>
        </w:rPr>
      </w:pPr>
      <w:r w:rsidRPr="0086367D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</w:p>
    <w:p w:rsidR="0086367D" w:rsidRPr="0086367D" w:rsidRDefault="0086367D" w:rsidP="0086367D">
      <w:pPr>
        <w:widowControl w:val="0"/>
        <w:shd w:val="clear" w:color="auto" w:fill="FFFFFF"/>
        <w:suppressAutoHyphens/>
        <w:autoSpaceDE w:val="0"/>
        <w:spacing w:after="0" w:line="240" w:lineRule="auto"/>
        <w:ind w:left="106" w:firstLine="463"/>
        <w:contextualSpacing/>
        <w:jc w:val="center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86367D">
        <w:rPr>
          <w:rFonts w:ascii="Times New Roman" w:hAnsi="Times New Roman" w:cs="Times New Roman"/>
          <w:b/>
          <w:bCs/>
          <w:spacing w:val="-3"/>
          <w:sz w:val="24"/>
          <w:szCs w:val="24"/>
          <w:lang w:eastAsia="hi-IN" w:bidi="hi-IN"/>
        </w:rPr>
        <w:t>1. Предмет договора</w:t>
      </w:r>
    </w:p>
    <w:p w:rsidR="0086367D" w:rsidRPr="0086367D" w:rsidRDefault="0086367D" w:rsidP="0086367D">
      <w:pPr>
        <w:widowControl w:val="0"/>
        <w:shd w:val="clear" w:color="auto" w:fill="FFFFFF"/>
        <w:suppressAutoHyphens/>
        <w:autoSpaceDE w:val="0"/>
        <w:spacing w:after="0" w:line="240" w:lineRule="auto"/>
        <w:ind w:right="11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86367D">
        <w:rPr>
          <w:rFonts w:ascii="Times New Roman" w:hAnsi="Times New Roman" w:cs="Times New Roman"/>
          <w:sz w:val="24"/>
          <w:szCs w:val="24"/>
          <w:lang w:eastAsia="hi-IN" w:bidi="hi-IN"/>
        </w:rPr>
        <w:t>1.1. Стороны принимают на себя обязательства по организации и совместному проведению практик (учебной, производственной, в том числе преддипломной) для студентов Академии по направлениям подготовки: _________________________________</w:t>
      </w:r>
    </w:p>
    <w:p w:rsidR="0086367D" w:rsidRPr="0086367D" w:rsidRDefault="0086367D" w:rsidP="0086367D">
      <w:pPr>
        <w:widowControl w:val="0"/>
        <w:shd w:val="clear" w:color="auto" w:fill="FFFFFF"/>
        <w:suppressAutoHyphens/>
        <w:autoSpaceDE w:val="0"/>
        <w:spacing w:after="0" w:line="240" w:lineRule="auto"/>
        <w:ind w:right="11"/>
        <w:contextualSpacing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86367D">
        <w:rPr>
          <w:rFonts w:ascii="Times New Roman" w:hAnsi="Times New Roman" w:cs="Times New Roman"/>
          <w:sz w:val="24"/>
          <w:szCs w:val="24"/>
          <w:lang w:eastAsia="hi-IN" w:bidi="hi-IN"/>
        </w:rPr>
        <w:t>_____________________________________________________________________________</w:t>
      </w:r>
    </w:p>
    <w:p w:rsidR="0086367D" w:rsidRPr="0086367D" w:rsidRDefault="0086367D" w:rsidP="0086367D">
      <w:pPr>
        <w:widowControl w:val="0"/>
        <w:shd w:val="clear" w:color="auto" w:fill="FFFFFF"/>
        <w:suppressAutoHyphens/>
        <w:autoSpaceDE w:val="0"/>
        <w:spacing w:after="0" w:line="240" w:lineRule="auto"/>
        <w:ind w:right="11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86367D">
        <w:rPr>
          <w:rFonts w:ascii="Times New Roman" w:hAnsi="Times New Roman" w:cs="Times New Roman"/>
          <w:sz w:val="24"/>
          <w:szCs w:val="24"/>
          <w:lang w:eastAsia="hi-IN" w:bidi="hi-IN"/>
        </w:rPr>
        <w:t>1.2. Программа практики составляется в соответствии с учебными планами (или индивидуальными учебными планами) и графиками учебного процесса направления подготовки и профиля.</w:t>
      </w:r>
    </w:p>
    <w:p w:rsidR="0086367D" w:rsidRPr="0086367D" w:rsidRDefault="0086367D" w:rsidP="0086367D">
      <w:pPr>
        <w:widowControl w:val="0"/>
        <w:shd w:val="clear" w:color="auto" w:fill="FFFFFF"/>
        <w:suppressAutoHyphens/>
        <w:autoSpaceDE w:val="0"/>
        <w:spacing w:after="0" w:line="240" w:lineRule="auto"/>
        <w:ind w:right="11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86367D">
        <w:rPr>
          <w:rFonts w:ascii="Times New Roman" w:hAnsi="Times New Roman" w:cs="Times New Roman"/>
          <w:sz w:val="24"/>
          <w:szCs w:val="24"/>
          <w:lang w:eastAsia="hi-IN" w:bidi="hi-IN"/>
        </w:rPr>
        <w:t>1.3. Настоящий договор предусматривает реализацию программ практик студентов  на базе Организации.</w:t>
      </w:r>
    </w:p>
    <w:p w:rsidR="0086367D" w:rsidRPr="0086367D" w:rsidRDefault="0086367D" w:rsidP="0086367D">
      <w:pPr>
        <w:widowControl w:val="0"/>
        <w:shd w:val="clear" w:color="auto" w:fill="FFFFFF"/>
        <w:suppressAutoHyphens/>
        <w:autoSpaceDE w:val="0"/>
        <w:spacing w:after="0" w:line="240" w:lineRule="auto"/>
        <w:ind w:left="85" w:right="11" w:firstLine="465"/>
        <w:contextualSpacing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86367D" w:rsidRPr="0086367D" w:rsidRDefault="0086367D" w:rsidP="0086367D">
      <w:pPr>
        <w:widowControl w:val="0"/>
        <w:shd w:val="clear" w:color="auto" w:fill="FFFFFF"/>
        <w:suppressAutoHyphens/>
        <w:autoSpaceDE w:val="0"/>
        <w:spacing w:after="0" w:line="240" w:lineRule="auto"/>
        <w:ind w:left="86" w:right="10" w:firstLine="463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r w:rsidRPr="0086367D">
        <w:rPr>
          <w:rFonts w:ascii="Times New Roman" w:hAnsi="Times New Roman" w:cs="Times New Roman"/>
          <w:b/>
          <w:sz w:val="24"/>
          <w:szCs w:val="24"/>
          <w:lang w:eastAsia="hi-IN" w:bidi="hi-IN"/>
        </w:rPr>
        <w:t>2. Обязательства Академии</w:t>
      </w:r>
    </w:p>
    <w:p w:rsidR="0086367D" w:rsidRPr="0086367D" w:rsidRDefault="0086367D" w:rsidP="0086367D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ind w:left="86" w:right="10" w:firstLine="463"/>
        <w:contextualSpacing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86367D">
        <w:rPr>
          <w:rFonts w:ascii="Times New Roman" w:hAnsi="Times New Roman" w:cs="Times New Roman"/>
          <w:b/>
          <w:sz w:val="24"/>
          <w:szCs w:val="24"/>
          <w:lang w:eastAsia="hi-IN" w:bidi="hi-IN"/>
        </w:rPr>
        <w:t xml:space="preserve">   </w:t>
      </w:r>
      <w:r w:rsidRPr="0086367D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Академия обязуется:  </w:t>
      </w:r>
    </w:p>
    <w:p w:rsidR="0086367D" w:rsidRPr="0086367D" w:rsidRDefault="0086367D" w:rsidP="0086367D">
      <w:pPr>
        <w:widowControl w:val="0"/>
        <w:shd w:val="clear" w:color="auto" w:fill="FFFFFF"/>
        <w:suppressAutoHyphens/>
        <w:autoSpaceDE w:val="0"/>
        <w:spacing w:after="0" w:line="240" w:lineRule="auto"/>
        <w:ind w:right="11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86367D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2.1. Направить студентов в Организацию для прохождения практики в соответствии с утвержденным учебным планом. </w:t>
      </w:r>
      <w:r w:rsidRPr="0086367D">
        <w:rPr>
          <w:rFonts w:ascii="Times New Roman" w:hAnsi="Times New Roman" w:cs="Times New Roman"/>
          <w:sz w:val="24"/>
          <w:szCs w:val="24"/>
          <w:lang w:eastAsia="hi-IN" w:bidi="hi-IN"/>
        </w:rPr>
        <w:tab/>
        <w:t xml:space="preserve">                                                        </w:t>
      </w:r>
    </w:p>
    <w:p w:rsidR="0086367D" w:rsidRPr="0086367D" w:rsidRDefault="0086367D" w:rsidP="0086367D">
      <w:pPr>
        <w:widowControl w:val="0"/>
        <w:shd w:val="clear" w:color="auto" w:fill="FFFFFF"/>
        <w:suppressAutoHyphens/>
        <w:autoSpaceDE w:val="0"/>
        <w:spacing w:after="0" w:line="240" w:lineRule="auto"/>
        <w:ind w:right="11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86367D">
        <w:rPr>
          <w:rFonts w:ascii="Times New Roman" w:hAnsi="Times New Roman" w:cs="Times New Roman"/>
          <w:sz w:val="24"/>
          <w:szCs w:val="24"/>
          <w:lang w:eastAsia="hi-IN" w:bidi="hi-IN"/>
        </w:rPr>
        <w:t>2.2. Оказывать работникам Организации методическую помощь в организации и проведении практики.</w:t>
      </w:r>
    </w:p>
    <w:p w:rsidR="0086367D" w:rsidRPr="0086367D" w:rsidRDefault="0086367D" w:rsidP="0086367D">
      <w:pPr>
        <w:widowControl w:val="0"/>
        <w:shd w:val="clear" w:color="auto" w:fill="FFFFFF"/>
        <w:suppressAutoHyphens/>
        <w:autoSpaceDE w:val="0"/>
        <w:spacing w:after="0" w:line="240" w:lineRule="auto"/>
        <w:ind w:right="11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86367D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2.3. Выделять преподавателей для научного руководства и курирования практик. </w:t>
      </w:r>
    </w:p>
    <w:p w:rsidR="0086367D" w:rsidRPr="0086367D" w:rsidRDefault="0086367D" w:rsidP="0086367D">
      <w:pPr>
        <w:widowControl w:val="0"/>
        <w:shd w:val="clear" w:color="auto" w:fill="FFFFFF"/>
        <w:suppressAutoHyphens/>
        <w:autoSpaceDE w:val="0"/>
        <w:spacing w:after="0" w:line="240" w:lineRule="auto"/>
        <w:ind w:right="11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86367D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2.4. Осуществлять текущий контроль за прохождением практики со стороны руководителей практики от Академии. </w:t>
      </w:r>
    </w:p>
    <w:p w:rsidR="0086367D" w:rsidRPr="0086367D" w:rsidRDefault="0086367D" w:rsidP="0086367D">
      <w:pPr>
        <w:widowControl w:val="0"/>
        <w:shd w:val="clear" w:color="auto" w:fill="FFFFFF"/>
        <w:suppressAutoHyphens/>
        <w:autoSpaceDE w:val="0"/>
        <w:spacing w:after="0" w:line="240" w:lineRule="auto"/>
        <w:ind w:right="11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86367D">
        <w:rPr>
          <w:rFonts w:ascii="Times New Roman" w:hAnsi="Times New Roman" w:cs="Times New Roman"/>
          <w:sz w:val="24"/>
          <w:szCs w:val="24"/>
          <w:lang w:eastAsia="hi-IN" w:bidi="hi-IN"/>
        </w:rPr>
        <w:t>2.5. Разрабатывать и утверждать рабочие программы практик, определять формы их организации и контроля.</w:t>
      </w:r>
    </w:p>
    <w:p w:rsidR="0086367D" w:rsidRPr="0086367D" w:rsidRDefault="0086367D" w:rsidP="0086367D">
      <w:pPr>
        <w:widowControl w:val="0"/>
        <w:shd w:val="clear" w:color="auto" w:fill="FFFFFF"/>
        <w:suppressAutoHyphens/>
        <w:autoSpaceDE w:val="0"/>
        <w:spacing w:after="0" w:line="240" w:lineRule="auto"/>
        <w:ind w:right="11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86367D">
        <w:rPr>
          <w:rFonts w:ascii="Times New Roman" w:hAnsi="Times New Roman" w:cs="Times New Roman"/>
          <w:sz w:val="24"/>
          <w:szCs w:val="24"/>
          <w:lang w:eastAsia="hi-IN" w:bidi="hi-IN"/>
        </w:rPr>
        <w:t>2.6. По согласованию с Организацией привлекать её сотрудников для</w:t>
      </w:r>
      <w:r w:rsidRPr="0086367D">
        <w:rPr>
          <w:rFonts w:ascii="Times New Roman" w:hAnsi="Times New Roman" w:cs="Times New Roman"/>
          <w:sz w:val="24"/>
          <w:szCs w:val="24"/>
          <w:lang w:eastAsia="hi-IN" w:bidi="hi-IN"/>
        </w:rPr>
        <w:br/>
        <w:t>руководства практикой студентов на договорных условиях.</w:t>
      </w:r>
    </w:p>
    <w:p w:rsidR="0086367D" w:rsidRPr="0086367D" w:rsidRDefault="0086367D" w:rsidP="0086367D">
      <w:pPr>
        <w:widowControl w:val="0"/>
        <w:shd w:val="clear" w:color="auto" w:fill="FFFFFF"/>
        <w:tabs>
          <w:tab w:val="left" w:pos="1536"/>
        </w:tabs>
        <w:suppressAutoHyphens/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-8"/>
          <w:sz w:val="24"/>
          <w:szCs w:val="24"/>
          <w:lang w:eastAsia="hi-IN" w:bidi="hi-IN"/>
        </w:rPr>
      </w:pPr>
    </w:p>
    <w:p w:rsidR="0086367D" w:rsidRPr="0086367D" w:rsidRDefault="0086367D" w:rsidP="0086367D">
      <w:pPr>
        <w:widowControl w:val="0"/>
        <w:shd w:val="clear" w:color="auto" w:fill="FFFFFF"/>
        <w:suppressAutoHyphens/>
        <w:autoSpaceDE w:val="0"/>
        <w:spacing w:after="0" w:line="240" w:lineRule="auto"/>
        <w:ind w:left="86" w:right="10" w:firstLine="463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r w:rsidRPr="0086367D">
        <w:rPr>
          <w:rFonts w:ascii="Times New Roman" w:hAnsi="Times New Roman" w:cs="Times New Roman"/>
          <w:b/>
          <w:sz w:val="24"/>
          <w:szCs w:val="24"/>
          <w:lang w:eastAsia="hi-IN" w:bidi="hi-IN"/>
        </w:rPr>
        <w:t>3. Обязательства Организации</w:t>
      </w:r>
    </w:p>
    <w:p w:rsidR="0086367D" w:rsidRPr="0086367D" w:rsidRDefault="0086367D" w:rsidP="0086367D">
      <w:pPr>
        <w:widowControl w:val="0"/>
        <w:shd w:val="clear" w:color="auto" w:fill="FFFFFF"/>
        <w:suppressAutoHyphens/>
        <w:autoSpaceDE w:val="0"/>
        <w:spacing w:after="0" w:line="240" w:lineRule="auto"/>
        <w:ind w:right="11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86367D">
        <w:rPr>
          <w:rFonts w:ascii="Times New Roman" w:hAnsi="Times New Roman" w:cs="Times New Roman"/>
          <w:sz w:val="24"/>
          <w:szCs w:val="24"/>
          <w:lang w:eastAsia="hi-IN" w:bidi="hi-IN"/>
        </w:rPr>
        <w:t>Организация обязуется:</w:t>
      </w:r>
    </w:p>
    <w:p w:rsidR="0086367D" w:rsidRPr="0086367D" w:rsidRDefault="0086367D" w:rsidP="0086367D">
      <w:pPr>
        <w:widowControl w:val="0"/>
        <w:shd w:val="clear" w:color="auto" w:fill="FFFFFF"/>
        <w:suppressAutoHyphens/>
        <w:autoSpaceDE w:val="0"/>
        <w:spacing w:after="0" w:line="240" w:lineRule="auto"/>
        <w:ind w:right="11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86367D">
        <w:rPr>
          <w:rFonts w:ascii="Times New Roman" w:hAnsi="Times New Roman" w:cs="Times New Roman"/>
          <w:sz w:val="24"/>
          <w:szCs w:val="24"/>
          <w:lang w:eastAsia="hi-IN" w:bidi="hi-IN"/>
        </w:rPr>
        <w:t>3.1.  Предоставлять базу для проведения практики со студентами по программам практик.</w:t>
      </w:r>
    </w:p>
    <w:p w:rsidR="0086367D" w:rsidRPr="0086367D" w:rsidRDefault="0086367D" w:rsidP="0086367D">
      <w:pPr>
        <w:widowControl w:val="0"/>
        <w:shd w:val="clear" w:color="auto" w:fill="FFFFFF"/>
        <w:suppressAutoHyphens/>
        <w:autoSpaceDE w:val="0"/>
        <w:spacing w:after="0" w:line="240" w:lineRule="auto"/>
        <w:ind w:right="11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86367D">
        <w:rPr>
          <w:rFonts w:ascii="Times New Roman" w:hAnsi="Times New Roman" w:cs="Times New Roman"/>
          <w:sz w:val="24"/>
          <w:szCs w:val="24"/>
          <w:lang w:eastAsia="hi-IN" w:bidi="hi-IN"/>
        </w:rPr>
        <w:t>3.2. Знакомить студентов с деятельностью Организации.</w:t>
      </w:r>
    </w:p>
    <w:p w:rsidR="0086367D" w:rsidRPr="0086367D" w:rsidRDefault="0086367D" w:rsidP="0086367D">
      <w:pPr>
        <w:widowControl w:val="0"/>
        <w:shd w:val="clear" w:color="auto" w:fill="FFFFFF"/>
        <w:suppressAutoHyphens/>
        <w:autoSpaceDE w:val="0"/>
        <w:spacing w:after="0" w:line="240" w:lineRule="auto"/>
        <w:ind w:right="11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86367D">
        <w:rPr>
          <w:rFonts w:ascii="Times New Roman" w:hAnsi="Times New Roman" w:cs="Times New Roman"/>
          <w:sz w:val="24"/>
          <w:szCs w:val="24"/>
          <w:lang w:eastAsia="hi-IN" w:bidi="hi-IN"/>
        </w:rPr>
        <w:t>3.3. Информировать студентов об основных направлениях массово-информационной  деятельности Организации.</w:t>
      </w:r>
    </w:p>
    <w:p w:rsidR="0086367D" w:rsidRPr="0086367D" w:rsidRDefault="0086367D" w:rsidP="0086367D">
      <w:pPr>
        <w:widowControl w:val="0"/>
        <w:shd w:val="clear" w:color="auto" w:fill="FFFFFF"/>
        <w:suppressAutoHyphens/>
        <w:autoSpaceDE w:val="0"/>
        <w:spacing w:after="0" w:line="240" w:lineRule="auto"/>
        <w:ind w:right="11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86367D">
        <w:rPr>
          <w:rFonts w:ascii="Times New Roman" w:hAnsi="Times New Roman" w:cs="Times New Roman"/>
          <w:sz w:val="24"/>
          <w:szCs w:val="24"/>
          <w:lang w:eastAsia="hi-IN" w:bidi="hi-IN"/>
        </w:rPr>
        <w:t>3.4. Обеспечивать участие сотрудников Организации в подведении итогов практик.</w:t>
      </w:r>
    </w:p>
    <w:p w:rsidR="0086367D" w:rsidRPr="0086367D" w:rsidRDefault="0086367D" w:rsidP="0086367D">
      <w:pPr>
        <w:widowControl w:val="0"/>
        <w:shd w:val="clear" w:color="auto" w:fill="FFFFFF"/>
        <w:suppressAutoHyphens/>
        <w:autoSpaceDE w:val="0"/>
        <w:spacing w:after="0" w:line="240" w:lineRule="auto"/>
        <w:ind w:firstLine="463"/>
        <w:contextualSpacing/>
        <w:jc w:val="center"/>
        <w:rPr>
          <w:rFonts w:ascii="Times New Roman" w:hAnsi="Times New Roman" w:cs="Times New Roman"/>
          <w:b/>
          <w:bCs/>
          <w:spacing w:val="3"/>
          <w:sz w:val="24"/>
          <w:szCs w:val="24"/>
          <w:lang w:eastAsia="hi-IN" w:bidi="hi-IN"/>
        </w:rPr>
      </w:pPr>
    </w:p>
    <w:p w:rsidR="0086367D" w:rsidRPr="0086367D" w:rsidRDefault="0086367D" w:rsidP="0086367D">
      <w:pPr>
        <w:widowControl w:val="0"/>
        <w:shd w:val="clear" w:color="auto" w:fill="FFFFFF"/>
        <w:suppressAutoHyphens/>
        <w:autoSpaceDE w:val="0"/>
        <w:spacing w:after="0" w:line="240" w:lineRule="auto"/>
        <w:ind w:firstLine="463"/>
        <w:contextualSpacing/>
        <w:jc w:val="center"/>
        <w:rPr>
          <w:rFonts w:ascii="Times New Roman" w:hAnsi="Times New Roman" w:cs="Times New Roman"/>
          <w:b/>
          <w:bCs/>
          <w:spacing w:val="3"/>
          <w:sz w:val="24"/>
          <w:szCs w:val="24"/>
          <w:lang w:eastAsia="hi-IN" w:bidi="hi-IN"/>
        </w:rPr>
      </w:pPr>
      <w:r w:rsidRPr="0086367D">
        <w:rPr>
          <w:rFonts w:ascii="Times New Roman" w:hAnsi="Times New Roman" w:cs="Times New Roman"/>
          <w:b/>
          <w:bCs/>
          <w:spacing w:val="3"/>
          <w:sz w:val="24"/>
          <w:szCs w:val="24"/>
          <w:lang w:eastAsia="hi-IN" w:bidi="hi-IN"/>
        </w:rPr>
        <w:t>4. Срок договора</w:t>
      </w:r>
    </w:p>
    <w:p w:rsidR="0086367D" w:rsidRPr="0086367D" w:rsidRDefault="0086367D" w:rsidP="0086367D">
      <w:pPr>
        <w:widowControl w:val="0"/>
        <w:shd w:val="clear" w:color="auto" w:fill="FFFFFF"/>
        <w:suppressAutoHyphens/>
        <w:autoSpaceDE w:val="0"/>
        <w:spacing w:after="0" w:line="240" w:lineRule="auto"/>
        <w:ind w:firstLine="463"/>
        <w:contextualSpacing/>
        <w:jc w:val="center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86367D" w:rsidRPr="0086367D" w:rsidRDefault="0086367D" w:rsidP="0086367D">
      <w:pPr>
        <w:widowControl w:val="0"/>
        <w:shd w:val="clear" w:color="auto" w:fill="FFFFFF"/>
        <w:suppressAutoHyphens/>
        <w:autoSpaceDE w:val="0"/>
        <w:spacing w:after="0" w:line="240" w:lineRule="auto"/>
        <w:ind w:right="11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86367D">
        <w:rPr>
          <w:rFonts w:ascii="Times New Roman" w:hAnsi="Times New Roman" w:cs="Times New Roman"/>
          <w:sz w:val="24"/>
          <w:szCs w:val="24"/>
          <w:lang w:eastAsia="hi-IN" w:bidi="hi-IN"/>
        </w:rPr>
        <w:t>4.1. Настоящий договор вступает в силу с момента подписания сторон и действует до «____» ______________ 20___ г.</w:t>
      </w:r>
    </w:p>
    <w:p w:rsidR="0086367D" w:rsidRPr="0086367D" w:rsidRDefault="0086367D" w:rsidP="0086367D">
      <w:pPr>
        <w:widowControl w:val="0"/>
        <w:shd w:val="clear" w:color="auto" w:fill="FFFFFF"/>
        <w:suppressAutoHyphens/>
        <w:autoSpaceDE w:val="0"/>
        <w:spacing w:after="0" w:line="240" w:lineRule="auto"/>
        <w:ind w:right="11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86367D">
        <w:rPr>
          <w:rFonts w:ascii="Times New Roman" w:hAnsi="Times New Roman" w:cs="Times New Roman"/>
          <w:sz w:val="24"/>
          <w:szCs w:val="24"/>
          <w:lang w:eastAsia="hi-IN" w:bidi="hi-IN"/>
        </w:rPr>
        <w:t>4.2. Договор может быть расторгнут досрочно по письменному соглашению сторон, о досрочном расторжении договора сторона должна предупредить контрагента за  1 месяц.</w:t>
      </w:r>
    </w:p>
    <w:p w:rsidR="0086367D" w:rsidRPr="0086367D" w:rsidRDefault="0086367D" w:rsidP="0086367D">
      <w:pPr>
        <w:widowControl w:val="0"/>
        <w:shd w:val="clear" w:color="auto" w:fill="FFFFFF"/>
        <w:suppressAutoHyphens/>
        <w:autoSpaceDE w:val="0"/>
        <w:spacing w:after="0" w:line="240" w:lineRule="auto"/>
        <w:ind w:firstLine="463"/>
        <w:contextualSpacing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86367D" w:rsidRPr="0086367D" w:rsidRDefault="0086367D" w:rsidP="0086367D">
      <w:pPr>
        <w:widowControl w:val="0"/>
        <w:shd w:val="clear" w:color="auto" w:fill="FFFFFF"/>
        <w:suppressAutoHyphens/>
        <w:autoSpaceDE w:val="0"/>
        <w:spacing w:after="0" w:line="240" w:lineRule="auto"/>
        <w:ind w:firstLine="463"/>
        <w:contextualSpacing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  <w:lang w:eastAsia="hi-IN" w:bidi="hi-IN"/>
        </w:rPr>
      </w:pPr>
      <w:r w:rsidRPr="0086367D">
        <w:rPr>
          <w:rFonts w:ascii="Times New Roman" w:hAnsi="Times New Roman" w:cs="Times New Roman"/>
          <w:b/>
          <w:bCs/>
          <w:spacing w:val="2"/>
          <w:sz w:val="24"/>
          <w:szCs w:val="24"/>
          <w:lang w:eastAsia="hi-IN" w:bidi="hi-IN"/>
        </w:rPr>
        <w:t>5. Заключительные положения</w:t>
      </w:r>
    </w:p>
    <w:p w:rsidR="0086367D" w:rsidRPr="0086367D" w:rsidRDefault="0086367D" w:rsidP="0086367D">
      <w:pPr>
        <w:widowControl w:val="0"/>
        <w:shd w:val="clear" w:color="auto" w:fill="FFFFFF"/>
        <w:suppressAutoHyphens/>
        <w:autoSpaceDE w:val="0"/>
        <w:spacing w:after="0" w:line="240" w:lineRule="auto"/>
        <w:ind w:right="11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86367D">
        <w:rPr>
          <w:rFonts w:ascii="Times New Roman" w:hAnsi="Times New Roman" w:cs="Times New Roman"/>
          <w:sz w:val="24"/>
          <w:szCs w:val="24"/>
          <w:lang w:eastAsia="hi-IN" w:bidi="hi-IN"/>
        </w:rPr>
        <w:t>5.1.</w:t>
      </w:r>
      <w:r w:rsidRPr="0086367D">
        <w:rPr>
          <w:rFonts w:ascii="Times New Roman" w:hAnsi="Times New Roman" w:cs="Times New Roman"/>
          <w:sz w:val="24"/>
          <w:szCs w:val="24"/>
          <w:lang w:eastAsia="hi-IN" w:bidi="hi-IN"/>
        </w:rPr>
        <w:tab/>
        <w:t>Все изменения и дополнения в данный договор вносятся на основании письменного соглашения сторон.</w:t>
      </w:r>
    </w:p>
    <w:p w:rsidR="0086367D" w:rsidRPr="0086367D" w:rsidRDefault="0086367D" w:rsidP="0086367D">
      <w:pPr>
        <w:widowControl w:val="0"/>
        <w:shd w:val="clear" w:color="auto" w:fill="FFFFFF"/>
        <w:suppressAutoHyphens/>
        <w:autoSpaceDE w:val="0"/>
        <w:spacing w:after="0" w:line="240" w:lineRule="auto"/>
        <w:ind w:right="11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86367D">
        <w:rPr>
          <w:rFonts w:ascii="Times New Roman" w:hAnsi="Times New Roman" w:cs="Times New Roman"/>
          <w:sz w:val="24"/>
          <w:szCs w:val="24"/>
          <w:lang w:eastAsia="hi-IN" w:bidi="hi-IN"/>
        </w:rPr>
        <w:t>5.2.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86367D" w:rsidRPr="0086367D" w:rsidRDefault="0086367D" w:rsidP="0086367D">
      <w:pPr>
        <w:widowControl w:val="0"/>
        <w:shd w:val="clear" w:color="auto" w:fill="FFFFFF"/>
        <w:suppressAutoHyphens/>
        <w:autoSpaceDE w:val="0"/>
        <w:spacing w:after="0" w:line="240" w:lineRule="auto"/>
        <w:ind w:right="11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86367D">
        <w:rPr>
          <w:rFonts w:ascii="Times New Roman" w:hAnsi="Times New Roman" w:cs="Times New Roman"/>
          <w:sz w:val="24"/>
          <w:szCs w:val="24"/>
          <w:lang w:eastAsia="hi-IN" w:bidi="hi-IN"/>
        </w:rPr>
        <w:t>5.3. Настоящий договор составлен в двух экземплярах на русском языке. Оба экземпляра идентичны и имеют одинаковую юридическую силу.</w:t>
      </w:r>
    </w:p>
    <w:p w:rsidR="0086367D" w:rsidRPr="0086367D" w:rsidRDefault="0086367D" w:rsidP="0086367D">
      <w:pPr>
        <w:widowControl w:val="0"/>
        <w:shd w:val="clear" w:color="auto" w:fill="FFFFFF"/>
        <w:suppressAutoHyphens/>
        <w:autoSpaceDE w:val="0"/>
        <w:spacing w:after="0" w:line="240" w:lineRule="auto"/>
        <w:ind w:right="11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86367D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У каждой из сторон находится один экземпляр настоящего договора. </w:t>
      </w:r>
    </w:p>
    <w:p w:rsidR="0086367D" w:rsidRPr="0086367D" w:rsidRDefault="0086367D" w:rsidP="0086367D">
      <w:pPr>
        <w:widowControl w:val="0"/>
        <w:shd w:val="clear" w:color="auto" w:fill="FFFFFF"/>
        <w:suppressAutoHyphens/>
        <w:autoSpaceDE w:val="0"/>
        <w:spacing w:after="0" w:line="240" w:lineRule="auto"/>
        <w:ind w:right="11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86367D" w:rsidRPr="0086367D" w:rsidRDefault="0086367D" w:rsidP="0086367D">
      <w:pPr>
        <w:widowControl w:val="0"/>
        <w:shd w:val="clear" w:color="auto" w:fill="FFFFFF"/>
        <w:suppressAutoHyphens/>
        <w:autoSpaceDE w:val="0"/>
        <w:spacing w:after="0" w:line="240" w:lineRule="auto"/>
        <w:ind w:firstLine="463"/>
        <w:contextualSpacing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  <w:lang w:eastAsia="hi-IN" w:bidi="hi-IN"/>
        </w:rPr>
      </w:pPr>
      <w:r w:rsidRPr="0086367D">
        <w:rPr>
          <w:rFonts w:ascii="Times New Roman" w:hAnsi="Times New Roman" w:cs="Times New Roman"/>
          <w:b/>
          <w:bCs/>
          <w:spacing w:val="2"/>
          <w:sz w:val="24"/>
          <w:szCs w:val="24"/>
          <w:lang w:eastAsia="hi-IN" w:bidi="hi-IN"/>
        </w:rPr>
        <w:t>6. Реквизиты сторон:</w:t>
      </w:r>
    </w:p>
    <w:p w:rsidR="0086367D" w:rsidRPr="0086367D" w:rsidRDefault="0086367D" w:rsidP="0086367D">
      <w:pPr>
        <w:widowControl w:val="0"/>
        <w:shd w:val="clear" w:color="auto" w:fill="FFFFFF"/>
        <w:suppressAutoHyphens/>
        <w:autoSpaceDE w:val="0"/>
        <w:spacing w:after="0" w:line="240" w:lineRule="auto"/>
        <w:ind w:firstLine="463"/>
        <w:contextualSpacing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971"/>
      </w:tblGrid>
      <w:tr w:rsidR="0086367D" w:rsidRPr="0086367D" w:rsidTr="00820D90">
        <w:trPr>
          <w:trHeight w:val="41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7D" w:rsidRPr="0086367D" w:rsidRDefault="0086367D" w:rsidP="0086367D">
            <w:pPr>
              <w:widowControl w:val="0"/>
              <w:suppressAutoHyphens/>
              <w:autoSpaceDE w:val="0"/>
              <w:spacing w:after="0" w:line="240" w:lineRule="auto"/>
              <w:ind w:firstLine="46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86367D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Академия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7D" w:rsidRPr="0086367D" w:rsidRDefault="0086367D" w:rsidP="0086367D">
            <w:pPr>
              <w:widowControl w:val="0"/>
              <w:suppressAutoHyphens/>
              <w:autoSpaceDE w:val="0"/>
              <w:spacing w:after="0" w:line="240" w:lineRule="auto"/>
              <w:ind w:firstLine="46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86367D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Организация</w:t>
            </w:r>
          </w:p>
        </w:tc>
      </w:tr>
      <w:tr w:rsidR="0086367D" w:rsidRPr="0086367D" w:rsidTr="00820D90">
        <w:trPr>
          <w:trHeight w:val="4066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7D" w:rsidRPr="0086367D" w:rsidRDefault="0086367D" w:rsidP="0086367D">
            <w:pPr>
              <w:keepNext/>
              <w:widowControl w:val="0"/>
              <w:suppressAutoHyphens/>
              <w:autoSpaceDE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hi-IN" w:bidi="hi-IN"/>
              </w:rPr>
            </w:pPr>
            <w:r w:rsidRPr="0086367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hi-IN" w:bidi="hi-IN"/>
              </w:rPr>
              <w:t>Частное учреждение образовательная организация высшего</w:t>
            </w:r>
            <w:r w:rsidRPr="0086367D">
              <w:rPr>
                <w:rFonts w:ascii="Times New Roman" w:hAnsi="Times New Roman" w:cs="Times New Roman"/>
                <w:bCs/>
                <w:i/>
                <w:iCs/>
                <w:spacing w:val="-1"/>
                <w:sz w:val="24"/>
                <w:szCs w:val="24"/>
                <w:lang w:eastAsia="hi-IN" w:bidi="hi-IN"/>
              </w:rPr>
              <w:t xml:space="preserve"> образования «Омская гуманитарная академия»</w:t>
            </w:r>
          </w:p>
          <w:p w:rsidR="0086367D" w:rsidRPr="0086367D" w:rsidRDefault="0086367D" w:rsidP="0086367D">
            <w:pPr>
              <w:keepNext/>
              <w:widowControl w:val="0"/>
              <w:suppressAutoHyphens/>
              <w:autoSpaceDE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86367D">
              <w:rPr>
                <w:rFonts w:ascii="Times New Roma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 xml:space="preserve">644105, г. Омск, </w:t>
            </w:r>
          </w:p>
          <w:p w:rsidR="0086367D" w:rsidRPr="0086367D" w:rsidRDefault="0086367D" w:rsidP="0086367D">
            <w:pPr>
              <w:keepNext/>
              <w:widowControl w:val="0"/>
              <w:suppressAutoHyphens/>
              <w:autoSpaceDE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86367D">
              <w:rPr>
                <w:rFonts w:ascii="Times New Roma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ул. 4-я Челюскинцев, 2  «А»</w:t>
            </w:r>
          </w:p>
          <w:p w:rsidR="0086367D" w:rsidRPr="0086367D" w:rsidRDefault="0086367D" w:rsidP="0086367D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</w:pPr>
            <w:r w:rsidRPr="0086367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  <w:t xml:space="preserve">тел/факс: (3812) 28-47-42, 28-47-37                </w:t>
            </w:r>
          </w:p>
          <w:p w:rsidR="0086367D" w:rsidRPr="0086367D" w:rsidRDefault="0086367D" w:rsidP="0086367D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</w:pPr>
            <w:r w:rsidRPr="0086367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  <w:t>ИНН/КПП 5502040870/550301001</w:t>
            </w:r>
            <w:r w:rsidRPr="0086367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  <w:tab/>
            </w:r>
          </w:p>
          <w:p w:rsidR="0086367D" w:rsidRPr="0086367D" w:rsidRDefault="0086367D" w:rsidP="0086367D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</w:pPr>
            <w:r w:rsidRPr="0086367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  <w:t>Р/с 40703810907000000079</w:t>
            </w:r>
          </w:p>
          <w:p w:rsidR="0086367D" w:rsidRPr="0086367D" w:rsidRDefault="0086367D" w:rsidP="0086367D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</w:pPr>
            <w:r w:rsidRPr="0086367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  <w:t>СИБИРСКИЙ ФИЛИАЛ АО</w:t>
            </w:r>
          </w:p>
          <w:p w:rsidR="0086367D" w:rsidRPr="0086367D" w:rsidRDefault="0086367D" w:rsidP="0086367D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</w:pPr>
            <w:r w:rsidRPr="0086367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  <w:t xml:space="preserve">«РАЙФФАЙЗЕНБАНК»  Г. НОВОСИБИРСК, </w:t>
            </w:r>
          </w:p>
          <w:p w:rsidR="0086367D" w:rsidRPr="0086367D" w:rsidRDefault="0086367D" w:rsidP="0086367D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</w:pPr>
            <w:r w:rsidRPr="0086367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  <w:t>К/с 30101810300000000799</w:t>
            </w:r>
            <w:r w:rsidRPr="0086367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  <w:tab/>
            </w:r>
          </w:p>
          <w:p w:rsidR="0086367D" w:rsidRPr="0086367D" w:rsidRDefault="0086367D" w:rsidP="0086367D">
            <w:pPr>
              <w:widowControl w:val="0"/>
              <w:tabs>
                <w:tab w:val="left" w:pos="5996"/>
              </w:tabs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</w:pPr>
            <w:r w:rsidRPr="0086367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hi-IN" w:bidi="hi-IN"/>
              </w:rPr>
              <w:t xml:space="preserve">БИК  045004799                                                        </w:t>
            </w:r>
          </w:p>
          <w:p w:rsidR="0086367D" w:rsidRPr="0086367D" w:rsidRDefault="0086367D" w:rsidP="0086367D">
            <w:pPr>
              <w:widowControl w:val="0"/>
              <w:suppressAutoHyphens/>
              <w:autoSpaceDE w:val="0"/>
              <w:spacing w:after="0" w:line="240" w:lineRule="auto"/>
              <w:ind w:firstLine="463"/>
              <w:contextualSpacing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7D" w:rsidRPr="0086367D" w:rsidRDefault="0086367D" w:rsidP="0086367D">
            <w:pPr>
              <w:widowControl w:val="0"/>
              <w:suppressAutoHyphens/>
              <w:autoSpaceDE w:val="0"/>
              <w:spacing w:after="0" w:line="240" w:lineRule="auto"/>
              <w:ind w:firstLine="463"/>
              <w:contextualSpacing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</w:tbl>
    <w:p w:rsidR="0086367D" w:rsidRPr="0086367D" w:rsidRDefault="0086367D" w:rsidP="0086367D">
      <w:pPr>
        <w:widowControl w:val="0"/>
        <w:shd w:val="clear" w:color="auto" w:fill="FFFFFF"/>
        <w:suppressAutoHyphens/>
        <w:autoSpaceDE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86367D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Ректор ЧУОО ВО «ОмГА» </w:t>
      </w:r>
    </w:p>
    <w:p w:rsidR="0086367D" w:rsidRPr="0086367D" w:rsidRDefault="0086367D" w:rsidP="0086367D">
      <w:pPr>
        <w:widowControl w:val="0"/>
        <w:shd w:val="clear" w:color="auto" w:fill="FFFFFF"/>
        <w:suppressAutoHyphens/>
        <w:autoSpaceDE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86367D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                                            </w:t>
      </w:r>
    </w:p>
    <w:p w:rsidR="0086367D" w:rsidRPr="0086367D" w:rsidRDefault="0086367D" w:rsidP="0086367D">
      <w:pPr>
        <w:widowControl w:val="0"/>
        <w:shd w:val="clear" w:color="auto" w:fill="FFFFFF"/>
        <w:suppressAutoHyphens/>
        <w:autoSpaceDE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86367D">
        <w:rPr>
          <w:rFonts w:ascii="Times New Roman" w:hAnsi="Times New Roman" w:cs="Times New Roman"/>
          <w:sz w:val="24"/>
          <w:szCs w:val="24"/>
          <w:lang w:eastAsia="hi-IN" w:bidi="hi-IN"/>
        </w:rPr>
        <w:t>_________________/Еремеев А.Э./                                _____________/________________/</w:t>
      </w:r>
    </w:p>
    <w:p w:rsidR="0086367D" w:rsidRPr="0086367D" w:rsidRDefault="0086367D" w:rsidP="0086367D">
      <w:pPr>
        <w:widowControl w:val="0"/>
        <w:shd w:val="clear" w:color="auto" w:fill="FFFFFF"/>
        <w:suppressAutoHyphens/>
        <w:autoSpaceDE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86367D" w:rsidRPr="0086367D" w:rsidRDefault="0086367D" w:rsidP="0086367D">
      <w:pPr>
        <w:widowControl w:val="0"/>
        <w:shd w:val="clear" w:color="auto" w:fill="FFFFFF"/>
        <w:suppressAutoHyphens/>
        <w:autoSpaceDE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86367D" w:rsidRPr="0086367D" w:rsidRDefault="0086367D" w:rsidP="0086367D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86367D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 м.п.                                                                                          м.п.</w:t>
      </w:r>
    </w:p>
    <w:p w:rsidR="004A4C9E" w:rsidRDefault="004A4C9E" w:rsidP="004A4C9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C9E" w:rsidRDefault="004A4C9E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4C9E" w:rsidRDefault="004A4C9E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4C9E" w:rsidRDefault="004A4C9E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4C9E" w:rsidRDefault="004A4C9E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4C9E" w:rsidRDefault="004A4C9E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4C9E" w:rsidRDefault="004A4C9E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4A00" w:rsidRDefault="00494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238C4" w:rsidRPr="00B27170" w:rsidRDefault="001238C4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>Приложение 6.</w:t>
      </w:r>
    </w:p>
    <w:p w:rsidR="001238C4" w:rsidRPr="00B27170" w:rsidRDefault="001238C4" w:rsidP="004E6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 xml:space="preserve">Частное  учреждение образовательная организация </w:t>
      </w:r>
    </w:p>
    <w:p w:rsidR="001238C4" w:rsidRPr="00B27170" w:rsidRDefault="001238C4" w:rsidP="004E6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>высшего образования «Омская гуманитарная академия»</w:t>
      </w:r>
    </w:p>
    <w:p w:rsidR="001238C4" w:rsidRPr="00B27170" w:rsidRDefault="001238C4" w:rsidP="004E6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38C4" w:rsidRPr="00B27170" w:rsidRDefault="001238C4" w:rsidP="004E6DC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 xml:space="preserve">СОВМЕСТНЫЙ  РАБОЧИЙ ГРАФИК (ПЛАН) ПРАКТИКИ </w:t>
      </w:r>
    </w:p>
    <w:p w:rsidR="001238C4" w:rsidRPr="00B27170" w:rsidRDefault="001238C4" w:rsidP="004E6DCD">
      <w:pPr>
        <w:pStyle w:val="Default"/>
        <w:spacing w:before="240"/>
        <w:jc w:val="center"/>
        <w:rPr>
          <w:rFonts w:ascii="Times New Roman" w:hAnsi="Times New Roman" w:cs="Times New Roman"/>
        </w:rPr>
      </w:pPr>
      <w:r w:rsidRPr="00B2717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B27170">
        <w:rPr>
          <w:rFonts w:ascii="Times New Roman" w:hAnsi="Times New Roman" w:cs="Times New Roman"/>
        </w:rPr>
        <w:t xml:space="preserve">(Ф.И.О. обучающегося) </w:t>
      </w:r>
    </w:p>
    <w:p w:rsidR="001238C4" w:rsidRPr="00B27170" w:rsidRDefault="001238C4" w:rsidP="00B609A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7170">
        <w:rPr>
          <w:rFonts w:ascii="Times New Roman" w:hAnsi="Times New Roman" w:cs="Times New Roman"/>
          <w:sz w:val="28"/>
          <w:szCs w:val="28"/>
        </w:rPr>
        <w:t xml:space="preserve">Направление подготовки: Педагогическое образование </w:t>
      </w:r>
      <w:r w:rsidRPr="00B271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238C4" w:rsidRPr="00B27170" w:rsidRDefault="001238C4" w:rsidP="00B60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>Направленность (профиль) программы</w:t>
      </w:r>
      <w:r w:rsidR="00142DF0">
        <w:rPr>
          <w:rFonts w:ascii="Times New Roman" w:hAnsi="Times New Roman" w:cs="Times New Roman"/>
          <w:sz w:val="28"/>
          <w:szCs w:val="28"/>
        </w:rPr>
        <w:t>:</w:t>
      </w:r>
      <w:r w:rsidRPr="00B27170">
        <w:rPr>
          <w:rFonts w:ascii="Times New Roman" w:hAnsi="Times New Roman" w:cs="Times New Roman"/>
          <w:sz w:val="28"/>
          <w:szCs w:val="28"/>
        </w:rPr>
        <w:t xml:space="preserve"> </w:t>
      </w:r>
      <w:r w:rsidR="00142DF0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1238C4" w:rsidRPr="00B27170" w:rsidRDefault="001238C4" w:rsidP="00B609A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>Вид практики: Учебная</w:t>
      </w:r>
      <w:r w:rsidRPr="00B271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27170">
        <w:rPr>
          <w:rFonts w:ascii="Times New Roman" w:hAnsi="Times New Roman" w:cs="Times New Roman"/>
          <w:sz w:val="28"/>
          <w:szCs w:val="28"/>
        </w:rPr>
        <w:t>практика</w:t>
      </w:r>
    </w:p>
    <w:p w:rsidR="001238C4" w:rsidRPr="00B27170" w:rsidRDefault="001238C4" w:rsidP="00B60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>Тип практики: 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1238C4" w:rsidRPr="00B27170" w:rsidRDefault="001238C4" w:rsidP="00B609A6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</w:p>
    <w:p w:rsidR="001238C4" w:rsidRPr="00B27170" w:rsidRDefault="001238C4" w:rsidP="00B609A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>Руководитель практики от ОмГА ________________________________________________</w:t>
      </w:r>
    </w:p>
    <w:p w:rsidR="001238C4" w:rsidRPr="00B27170" w:rsidRDefault="001238C4" w:rsidP="00B609A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</w:t>
      </w:r>
      <w:r w:rsidRPr="00B27170">
        <w:rPr>
          <w:rFonts w:ascii="Times New Roman" w:hAnsi="Times New Roman" w:cs="Times New Roman"/>
          <w:sz w:val="22"/>
          <w:szCs w:val="22"/>
        </w:rPr>
        <w:t>Уч. степень, уч. звание, Фамилия И.О.)</w:t>
      </w:r>
      <w:r w:rsidRPr="00B27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8C4" w:rsidRPr="00B27170" w:rsidRDefault="001238C4" w:rsidP="00B609A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>Наименование профильной организации ___________________________________</w:t>
      </w:r>
    </w:p>
    <w:p w:rsidR="001238C4" w:rsidRPr="00B27170" w:rsidRDefault="001238C4" w:rsidP="00B609A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238C4" w:rsidRPr="00B27170" w:rsidRDefault="001238C4" w:rsidP="00B609A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>Руководитель практики от профильной организации_________________________________</w:t>
      </w:r>
    </w:p>
    <w:p w:rsidR="001238C4" w:rsidRPr="00B27170" w:rsidRDefault="001238C4" w:rsidP="00B609A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27170">
        <w:rPr>
          <w:rFonts w:ascii="Times New Roman" w:hAnsi="Times New Roman" w:cs="Times New Roman"/>
          <w:sz w:val="28"/>
          <w:szCs w:val="28"/>
        </w:rPr>
        <w:t>(</w:t>
      </w:r>
      <w:r w:rsidRPr="00B27170">
        <w:rPr>
          <w:rFonts w:ascii="Times New Roman" w:hAnsi="Times New Roman" w:cs="Times New Roman"/>
          <w:sz w:val="22"/>
          <w:szCs w:val="22"/>
        </w:rPr>
        <w:t xml:space="preserve">должность Ф.И.О.) </w:t>
      </w:r>
    </w:p>
    <w:tbl>
      <w:tblPr>
        <w:tblW w:w="103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2126"/>
        <w:gridCol w:w="7371"/>
      </w:tblGrid>
      <w:tr w:rsidR="001238C4" w:rsidRPr="00B27170">
        <w:tc>
          <w:tcPr>
            <w:tcW w:w="817" w:type="dxa"/>
          </w:tcPr>
          <w:p w:rsidR="001238C4" w:rsidRPr="00B27170" w:rsidRDefault="001238C4" w:rsidP="00456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7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1238C4" w:rsidRPr="00B27170" w:rsidRDefault="001238C4" w:rsidP="00456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70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1238C4" w:rsidRPr="00B27170" w:rsidRDefault="001238C4" w:rsidP="00456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70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7371" w:type="dxa"/>
          </w:tcPr>
          <w:p w:rsidR="001238C4" w:rsidRPr="00B27170" w:rsidRDefault="001238C4" w:rsidP="00456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70">
              <w:rPr>
                <w:rFonts w:ascii="Times New Roman" w:hAnsi="Times New Roman" w:cs="Times New Roman"/>
                <w:sz w:val="28"/>
                <w:szCs w:val="28"/>
              </w:rPr>
              <w:t>Планируемые работы</w:t>
            </w:r>
          </w:p>
        </w:tc>
      </w:tr>
      <w:tr w:rsidR="001238C4" w:rsidRPr="00B27170">
        <w:tc>
          <w:tcPr>
            <w:tcW w:w="817" w:type="dxa"/>
          </w:tcPr>
          <w:p w:rsidR="001238C4" w:rsidRPr="00B27170" w:rsidRDefault="001238C4" w:rsidP="00456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1238C4" w:rsidRPr="00B27170" w:rsidRDefault="001238C4" w:rsidP="00456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1238C4" w:rsidRPr="00B27170" w:rsidRDefault="001238C4" w:rsidP="004566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170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</w:tc>
      </w:tr>
      <w:tr w:rsidR="001238C4" w:rsidRPr="00B27170">
        <w:tc>
          <w:tcPr>
            <w:tcW w:w="817" w:type="dxa"/>
          </w:tcPr>
          <w:p w:rsidR="001238C4" w:rsidRPr="00B27170" w:rsidRDefault="001238C4" w:rsidP="00456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1238C4" w:rsidRPr="00B27170" w:rsidRDefault="001238C4" w:rsidP="00456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1238C4" w:rsidRPr="00B27170" w:rsidRDefault="001238C4" w:rsidP="004566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170"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образовательного учреждения</w:t>
            </w:r>
          </w:p>
        </w:tc>
      </w:tr>
      <w:tr w:rsidR="001238C4" w:rsidRPr="00B27170">
        <w:trPr>
          <w:trHeight w:val="754"/>
        </w:trPr>
        <w:tc>
          <w:tcPr>
            <w:tcW w:w="817" w:type="dxa"/>
          </w:tcPr>
          <w:p w:rsidR="001238C4" w:rsidRPr="00B27170" w:rsidRDefault="001238C4" w:rsidP="00456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7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1238C4" w:rsidRPr="00B27170" w:rsidRDefault="001238C4" w:rsidP="00456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1238C4" w:rsidRPr="00B27170" w:rsidRDefault="001238C4" w:rsidP="00456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70">
              <w:rPr>
                <w:rStyle w:val="ad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Изучить нормативно-правовую и учебно-методическую документацию образовательного учреждения</w:t>
            </w:r>
          </w:p>
        </w:tc>
      </w:tr>
      <w:tr w:rsidR="001238C4" w:rsidRPr="00B27170">
        <w:trPr>
          <w:trHeight w:val="411"/>
        </w:trPr>
        <w:tc>
          <w:tcPr>
            <w:tcW w:w="817" w:type="dxa"/>
          </w:tcPr>
          <w:p w:rsidR="001238C4" w:rsidRPr="00B27170" w:rsidRDefault="001238C4" w:rsidP="00456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1238C4" w:rsidRPr="00B27170" w:rsidRDefault="001238C4" w:rsidP="00456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1238C4" w:rsidRPr="00B27170" w:rsidRDefault="001238C4" w:rsidP="00456610">
            <w:pPr>
              <w:spacing w:after="0" w:line="240" w:lineRule="auto"/>
              <w:jc w:val="both"/>
              <w:rPr>
                <w:rStyle w:val="ad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B27170">
              <w:rPr>
                <w:rStyle w:val="ad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Изучить специфику работы педагога профобразования</w:t>
            </w:r>
          </w:p>
        </w:tc>
      </w:tr>
      <w:tr w:rsidR="001238C4" w:rsidRPr="00B27170">
        <w:tc>
          <w:tcPr>
            <w:tcW w:w="817" w:type="dxa"/>
          </w:tcPr>
          <w:p w:rsidR="001238C4" w:rsidRPr="00B27170" w:rsidRDefault="001238C4" w:rsidP="00456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1238C4" w:rsidRPr="00B27170" w:rsidRDefault="001238C4" w:rsidP="00456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1238C4" w:rsidRPr="00B27170" w:rsidRDefault="001238C4" w:rsidP="00456610">
            <w:pPr>
              <w:tabs>
                <w:tab w:val="right" w:leader="dot" w:pos="284"/>
                <w:tab w:val="left" w:pos="851"/>
                <w:tab w:val="left" w:pos="1701"/>
                <w:tab w:val="right" w:leader="dot" w:pos="10065"/>
              </w:tabs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70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экскурсии  с  учащимися  в различные  типы  сообществ. </w:t>
            </w:r>
          </w:p>
        </w:tc>
      </w:tr>
      <w:tr w:rsidR="001238C4" w:rsidRPr="00B27170">
        <w:tc>
          <w:tcPr>
            <w:tcW w:w="817" w:type="dxa"/>
          </w:tcPr>
          <w:p w:rsidR="001238C4" w:rsidRPr="00B27170" w:rsidRDefault="001238C4" w:rsidP="00456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1238C4" w:rsidRPr="00B27170" w:rsidRDefault="001238C4" w:rsidP="00456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1238C4" w:rsidRPr="00B27170" w:rsidRDefault="001238C4" w:rsidP="004566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170">
              <w:rPr>
                <w:rFonts w:ascii="Times New Roman" w:hAnsi="Times New Roman" w:cs="Times New Roman"/>
                <w:sz w:val="28"/>
                <w:szCs w:val="28"/>
              </w:rPr>
              <w:t>Выполнение НИР по теме «………….»</w:t>
            </w:r>
          </w:p>
        </w:tc>
      </w:tr>
      <w:tr w:rsidR="001238C4" w:rsidRPr="00B27170">
        <w:tc>
          <w:tcPr>
            <w:tcW w:w="817" w:type="dxa"/>
          </w:tcPr>
          <w:p w:rsidR="001238C4" w:rsidRPr="00B27170" w:rsidRDefault="001238C4" w:rsidP="00456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1238C4" w:rsidRPr="00B27170" w:rsidRDefault="001238C4" w:rsidP="00456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1238C4" w:rsidRPr="00B27170" w:rsidRDefault="001238C4" w:rsidP="00456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70">
              <w:rPr>
                <w:rFonts w:ascii="Times New Roman" w:hAnsi="Times New Roman" w:cs="Times New Roman"/>
                <w:sz w:val="28"/>
                <w:szCs w:val="28"/>
              </w:rPr>
              <w:t>Подготовка и предоставление отчета о прохождении практики.</w:t>
            </w:r>
          </w:p>
        </w:tc>
      </w:tr>
    </w:tbl>
    <w:p w:rsidR="001238C4" w:rsidRPr="00B27170" w:rsidRDefault="001238C4" w:rsidP="004E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>Заведующий кафедрой:</w:t>
      </w:r>
      <w:r w:rsidRPr="00B27170">
        <w:rPr>
          <w:rFonts w:ascii="Times New Roman" w:hAnsi="Times New Roman" w:cs="Times New Roman"/>
          <w:sz w:val="28"/>
          <w:szCs w:val="28"/>
        </w:rPr>
        <w:tab/>
      </w:r>
      <w:r w:rsidRPr="00B27170">
        <w:rPr>
          <w:rFonts w:ascii="Times New Roman" w:hAnsi="Times New Roman" w:cs="Times New Roman"/>
          <w:sz w:val="28"/>
          <w:szCs w:val="28"/>
        </w:rPr>
        <w:tab/>
        <w:t>___________________ / ___________________</w:t>
      </w:r>
    </w:p>
    <w:p w:rsidR="001238C4" w:rsidRPr="00B27170" w:rsidRDefault="001238C4" w:rsidP="004E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 xml:space="preserve">Руководитель практики от </w:t>
      </w:r>
    </w:p>
    <w:p w:rsidR="001238C4" w:rsidRPr="00B27170" w:rsidRDefault="001238C4" w:rsidP="004E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>ЧУОО ВО «ОмГА»</w:t>
      </w:r>
      <w:r w:rsidRPr="00B27170">
        <w:rPr>
          <w:rFonts w:ascii="Times New Roman" w:hAnsi="Times New Roman" w:cs="Times New Roman"/>
          <w:sz w:val="28"/>
          <w:szCs w:val="28"/>
        </w:rPr>
        <w:tab/>
      </w:r>
      <w:r w:rsidRPr="00B27170">
        <w:rPr>
          <w:rFonts w:ascii="Times New Roman" w:hAnsi="Times New Roman" w:cs="Times New Roman"/>
          <w:sz w:val="28"/>
          <w:szCs w:val="28"/>
        </w:rPr>
        <w:tab/>
        <w:t>___________________ / ____________________</w:t>
      </w:r>
    </w:p>
    <w:p w:rsidR="001238C4" w:rsidRPr="00B27170" w:rsidRDefault="001238C4" w:rsidP="004E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8C4" w:rsidRPr="00B27170" w:rsidRDefault="001238C4" w:rsidP="004D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>Руководитель практики профильной организации___________________ / ____________________</w:t>
      </w:r>
    </w:p>
    <w:p w:rsidR="007F408E" w:rsidRPr="00B27170" w:rsidRDefault="007F408E" w:rsidP="007F4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>удостоверяю __________________   __________________________________________________</w:t>
      </w:r>
    </w:p>
    <w:p w:rsidR="001238C4" w:rsidRPr="00B27170" w:rsidRDefault="007F408E" w:rsidP="007F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 xml:space="preserve">           Подпись</w:t>
      </w:r>
      <w:r w:rsidRPr="00B27170">
        <w:rPr>
          <w:rFonts w:ascii="Times New Roman" w:hAnsi="Times New Roman" w:cs="Times New Roman"/>
          <w:sz w:val="28"/>
          <w:szCs w:val="28"/>
        </w:rPr>
        <w:tab/>
        <w:t xml:space="preserve">                 Должность, ФИО</w:t>
      </w:r>
    </w:p>
    <w:p w:rsidR="001238C4" w:rsidRPr="00B27170" w:rsidRDefault="001238C4" w:rsidP="007C22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м.п.</w:t>
      </w:r>
    </w:p>
    <w:p w:rsidR="001238C4" w:rsidRPr="00B27170" w:rsidRDefault="001238C4" w:rsidP="004E6DCD">
      <w:pPr>
        <w:rPr>
          <w:rFonts w:ascii="Times New Roman" w:hAnsi="Times New Roman" w:cs="Times New Roman"/>
        </w:rPr>
      </w:pPr>
    </w:p>
    <w:p w:rsidR="001238C4" w:rsidRPr="00B27170" w:rsidRDefault="001238C4" w:rsidP="0038688C">
      <w:pPr>
        <w:spacing w:after="0" w:line="360" w:lineRule="auto"/>
        <w:ind w:left="410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>Приложение 7</w:t>
      </w:r>
    </w:p>
    <w:p w:rsidR="001238C4" w:rsidRPr="00B27170" w:rsidRDefault="001238C4" w:rsidP="0038688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27170">
        <w:rPr>
          <w:rFonts w:ascii="Times New Roman" w:hAnsi="Times New Roman" w:cs="Times New Roman"/>
          <w:i/>
          <w:iCs/>
          <w:sz w:val="24"/>
          <w:szCs w:val="24"/>
        </w:rPr>
        <w:t xml:space="preserve">Образец заявления для прохождения учебной практики  </w:t>
      </w:r>
    </w:p>
    <w:p w:rsidR="001238C4" w:rsidRPr="00B27170" w:rsidRDefault="001238C4" w:rsidP="0038688C">
      <w:pPr>
        <w:spacing w:after="0" w:line="240" w:lineRule="auto"/>
        <w:ind w:left="4100"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38C4" w:rsidRPr="00B27170" w:rsidRDefault="001238C4" w:rsidP="00386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8C4" w:rsidRPr="00B27170" w:rsidRDefault="001238C4" w:rsidP="0038688C">
      <w:pPr>
        <w:tabs>
          <w:tab w:val="left" w:pos="4680"/>
          <w:tab w:val="left" w:pos="5040"/>
          <w:tab w:val="left" w:pos="52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4A00" w:rsidRDefault="00494A00" w:rsidP="00494A00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94A00" w:rsidRDefault="00494A00" w:rsidP="00494A00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r w:rsidR="0086367D">
        <w:rPr>
          <w:rFonts w:ascii="Times New Roman" w:hAnsi="Times New Roman" w:cs="Times New Roman"/>
          <w:color w:val="000000"/>
          <w:sz w:val="24"/>
          <w:szCs w:val="24"/>
        </w:rPr>
        <w:t>прохождении практики</w:t>
      </w:r>
    </w:p>
    <w:p w:rsidR="00494A00" w:rsidRDefault="00494A00" w:rsidP="00494A00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направить для </w:t>
      </w:r>
      <w:r w:rsidRPr="00494A00">
        <w:rPr>
          <w:rFonts w:ascii="Times New Roman" w:hAnsi="Times New Roman" w:cs="Times New Roman"/>
          <w:sz w:val="28"/>
          <w:szCs w:val="28"/>
        </w:rPr>
        <w:t>прохождения учебной практики (практики по получению первичных профессиональных умений и навыков, в том числе первичных умений  и навыков научно-исследовательской деятельности)</w:t>
      </w:r>
      <w:r>
        <w:rPr>
          <w:rFonts w:ascii="Times New Roman" w:hAnsi="Times New Roman" w:cs="Times New Roman"/>
          <w:sz w:val="28"/>
          <w:szCs w:val="28"/>
        </w:rPr>
        <w:t xml:space="preserve"> в ___________________________________________________________________________________________________________________________________</w:t>
      </w:r>
    </w:p>
    <w:p w:rsidR="00494A00" w:rsidRDefault="00494A00" w:rsidP="00494A00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A00" w:rsidRDefault="00494A00" w:rsidP="00494A00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свое согласие на прохождение практики </w:t>
      </w:r>
      <w:r>
        <w:rPr>
          <w:rFonts w:ascii="Times New Roman" w:hAnsi="Times New Roman" w:cs="Times New Roman"/>
          <w:color w:val="000000"/>
          <w:sz w:val="28"/>
          <w:szCs w:val="28"/>
        </w:rPr>
        <w:t>вне места жительства (места пребывания в период освоения образовательной программы)</w:t>
      </w:r>
    </w:p>
    <w:p w:rsidR="00494A00" w:rsidRDefault="00494A00" w:rsidP="00494A00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(для обучающихся, проходящих практику вне места жительства г. Омск /места пребывания в период освоения образовательной программы г. Омск)</w:t>
      </w:r>
    </w:p>
    <w:p w:rsidR="00494A00" w:rsidRDefault="00494A00" w:rsidP="00494A00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494A00" w:rsidRDefault="00494A00" w:rsidP="00494A00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Для обучающихся, проходящих практику в г. Омск, согласие не требуется .</w:t>
      </w:r>
    </w:p>
    <w:p w:rsidR="00494A00" w:rsidRDefault="00494A00" w:rsidP="00494A00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A00" w:rsidRDefault="00494A00" w:rsidP="00494A00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информация:_______ _____________________________________</w:t>
      </w:r>
    </w:p>
    <w:p w:rsidR="00494A00" w:rsidRDefault="00494A00" w:rsidP="00494A00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A00" w:rsidRDefault="00494A00" w:rsidP="00494A00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назначить руководителем практики от ОмГА:</w:t>
      </w:r>
    </w:p>
    <w:p w:rsidR="00494A00" w:rsidRDefault="00494A00" w:rsidP="00494A00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94A00" w:rsidRDefault="00494A00" w:rsidP="00494A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(Ф.И.О., </w:t>
      </w:r>
      <w:r>
        <w:rPr>
          <w:rFonts w:ascii="Times New Roman" w:hAnsi="Times New Roman" w:cs="Times New Roman"/>
          <w:b/>
          <w:sz w:val="16"/>
          <w:szCs w:val="16"/>
        </w:rPr>
        <w:t>должность преподавателя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494A00" w:rsidRDefault="00494A00" w:rsidP="00494A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00" w:rsidRDefault="00494A00" w:rsidP="00494A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Руководителем практики от профильной организации:</w:t>
      </w:r>
    </w:p>
    <w:p w:rsidR="00494A00" w:rsidRDefault="00494A00" w:rsidP="00494A00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94A00" w:rsidRDefault="00494A00" w:rsidP="00494A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(Ф.И.О., </w:t>
      </w:r>
      <w:r>
        <w:rPr>
          <w:rFonts w:ascii="Times New Roman" w:hAnsi="Times New Roman" w:cs="Times New Roman"/>
          <w:b/>
          <w:sz w:val="16"/>
          <w:szCs w:val="16"/>
        </w:rPr>
        <w:t>должность руководителя практики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494A00" w:rsidRDefault="00494A00" w:rsidP="00494A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00" w:rsidRDefault="00494A00" w:rsidP="00494A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00" w:rsidRDefault="00494A00" w:rsidP="00494A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00" w:rsidRDefault="00494A00" w:rsidP="00494A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_______</w:t>
      </w:r>
    </w:p>
    <w:p w:rsidR="00494A00" w:rsidRDefault="00494A00" w:rsidP="00494A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___________</w:t>
      </w:r>
    </w:p>
    <w:p w:rsidR="00494A00" w:rsidRDefault="00494A00" w:rsidP="00494A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Ф.И.О. (полностью)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(подпись)</w:t>
      </w:r>
    </w:p>
    <w:p w:rsidR="00494A00" w:rsidRDefault="00494A00" w:rsidP="00494A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A00" w:rsidRDefault="00494A00" w:rsidP="00494A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94A00" w:rsidRDefault="00494A00" w:rsidP="00494A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494A00" w:rsidRDefault="00494A00" w:rsidP="00494A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(Ф.И.О., должность преподавателя)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(подпись)</w:t>
      </w:r>
    </w:p>
    <w:p w:rsidR="00494A00" w:rsidRDefault="00494A00" w:rsidP="00494A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A00" w:rsidRDefault="00494A00" w:rsidP="00494A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</w:p>
    <w:p w:rsidR="00494A00" w:rsidRDefault="00494A00" w:rsidP="00494A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___________</w:t>
      </w:r>
    </w:p>
    <w:p w:rsidR="00494A00" w:rsidRDefault="00494A00" w:rsidP="00494A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(Ф.И.О., должность)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(подпись)</w:t>
      </w:r>
    </w:p>
    <w:p w:rsidR="00494A00" w:rsidRDefault="00494A00" w:rsidP="00494A00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00" w:rsidRDefault="00494A00" w:rsidP="00494A00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494A00" w:rsidRDefault="00494A00" w:rsidP="00494A00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</w:p>
    <w:p w:rsidR="00494A00" w:rsidRDefault="00494A00" w:rsidP="00494A00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</w:rPr>
        <w:t>за 14 дней до прохождения практики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94A00" w:rsidRDefault="00494A00" w:rsidP="00494A00"/>
    <w:p w:rsidR="001238C4" w:rsidRPr="0038688C" w:rsidRDefault="001238C4" w:rsidP="00494A00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1238C4" w:rsidRPr="0038688C" w:rsidSect="00884FB7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sz w:val="20"/>
        <w:szCs w:val="20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20"/>
        <w:szCs w:val="20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/>
        <w:sz w:val="20"/>
        <w:szCs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sz w:val="20"/>
        <w:szCs w:val="20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20"/>
        <w:szCs w:val="20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Wingdings 2"/>
        <w:sz w:val="20"/>
        <w:szCs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sz w:val="20"/>
        <w:szCs w:val="20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20"/>
        <w:szCs w:val="20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/>
        <w:sz w:val="20"/>
        <w:szCs w:val="20"/>
      </w:rPr>
    </w:lvl>
  </w:abstractNum>
  <w:abstractNum w:abstractNumId="3" w15:restartNumberingAfterBreak="0">
    <w:nsid w:val="00F61CC5"/>
    <w:multiLevelType w:val="hybridMultilevel"/>
    <w:tmpl w:val="CB644782"/>
    <w:lvl w:ilvl="0" w:tplc="94C4AED4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ABB6045E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32D7D2B"/>
    <w:multiLevelType w:val="hybridMultilevel"/>
    <w:tmpl w:val="6406B2F8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8351536"/>
    <w:multiLevelType w:val="hybridMultilevel"/>
    <w:tmpl w:val="521669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8777326"/>
    <w:multiLevelType w:val="hybridMultilevel"/>
    <w:tmpl w:val="8140F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9F77482"/>
    <w:multiLevelType w:val="multilevel"/>
    <w:tmpl w:val="FF4818A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DE11E15"/>
    <w:multiLevelType w:val="hybridMultilevel"/>
    <w:tmpl w:val="7B607122"/>
    <w:lvl w:ilvl="0" w:tplc="04190001">
      <w:start w:val="1"/>
      <w:numFmt w:val="bullet"/>
      <w:lvlText w:val=""/>
      <w:lvlJc w:val="left"/>
      <w:pPr>
        <w:ind w:left="98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2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4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8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0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41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F555042"/>
    <w:multiLevelType w:val="hybridMultilevel"/>
    <w:tmpl w:val="521669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4AF30CC"/>
    <w:multiLevelType w:val="hybridMultilevel"/>
    <w:tmpl w:val="F38CF606"/>
    <w:lvl w:ilvl="0" w:tplc="06A061BA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737595"/>
    <w:multiLevelType w:val="hybridMultilevel"/>
    <w:tmpl w:val="3AD8D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F463E"/>
    <w:multiLevelType w:val="hybridMultilevel"/>
    <w:tmpl w:val="EFE4BCF2"/>
    <w:lvl w:ilvl="0" w:tplc="2FBA6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E75F4"/>
    <w:multiLevelType w:val="hybridMultilevel"/>
    <w:tmpl w:val="00AC1D46"/>
    <w:lvl w:ilvl="0" w:tplc="5ECE71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74A5D"/>
    <w:multiLevelType w:val="hybridMultilevel"/>
    <w:tmpl w:val="F38CF606"/>
    <w:lvl w:ilvl="0" w:tplc="06A061BA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8379BF"/>
    <w:multiLevelType w:val="hybridMultilevel"/>
    <w:tmpl w:val="5C28CA3A"/>
    <w:lvl w:ilvl="0" w:tplc="94C4AED4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C2C5C8D"/>
    <w:multiLevelType w:val="hybridMultilevel"/>
    <w:tmpl w:val="B8088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8596F"/>
    <w:multiLevelType w:val="multilevel"/>
    <w:tmpl w:val="FF4818A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2909D3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C80944"/>
    <w:multiLevelType w:val="hybridMultilevel"/>
    <w:tmpl w:val="65FE5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8303888"/>
    <w:multiLevelType w:val="hybridMultilevel"/>
    <w:tmpl w:val="E1421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87CCF"/>
    <w:multiLevelType w:val="hybridMultilevel"/>
    <w:tmpl w:val="FD764C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33366"/>
    <w:multiLevelType w:val="hybridMultilevel"/>
    <w:tmpl w:val="28F0ED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b/>
        <w:w w:val="105"/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9023AB"/>
    <w:multiLevelType w:val="hybridMultilevel"/>
    <w:tmpl w:val="00AC1D46"/>
    <w:lvl w:ilvl="0" w:tplc="5ECE71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32D9D"/>
    <w:multiLevelType w:val="hybridMultilevel"/>
    <w:tmpl w:val="B2CA5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D7AF0"/>
    <w:multiLevelType w:val="hybridMultilevel"/>
    <w:tmpl w:val="2CB2F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11B41DF"/>
    <w:multiLevelType w:val="hybridMultilevel"/>
    <w:tmpl w:val="AC8E6682"/>
    <w:lvl w:ilvl="0" w:tplc="CFE64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4894A2E"/>
    <w:multiLevelType w:val="hybridMultilevel"/>
    <w:tmpl w:val="20F83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7581AF7"/>
    <w:multiLevelType w:val="hybridMultilevel"/>
    <w:tmpl w:val="6E02E28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BFE6E02"/>
    <w:multiLevelType w:val="hybridMultilevel"/>
    <w:tmpl w:val="09A458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0387CF0"/>
    <w:multiLevelType w:val="hybridMultilevel"/>
    <w:tmpl w:val="C3648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1611D7E"/>
    <w:multiLevelType w:val="multilevel"/>
    <w:tmpl w:val="278454DE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9133A96"/>
    <w:multiLevelType w:val="hybridMultilevel"/>
    <w:tmpl w:val="1A5EE122"/>
    <w:lvl w:ilvl="0" w:tplc="5ECE71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661852"/>
    <w:multiLevelType w:val="hybridMultilevel"/>
    <w:tmpl w:val="223A50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FD74C0F"/>
    <w:multiLevelType w:val="multilevel"/>
    <w:tmpl w:val="09AEBA04"/>
    <w:lvl w:ilvl="0">
      <w:start w:val="4"/>
      <w:numFmt w:val="decimal"/>
      <w:lvlText w:val="%1.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hint="default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37" w15:restartNumberingAfterBreak="0">
    <w:nsid w:val="74A94BCD"/>
    <w:multiLevelType w:val="hybridMultilevel"/>
    <w:tmpl w:val="8474D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6B60477"/>
    <w:multiLevelType w:val="multilevel"/>
    <w:tmpl w:val="EE22366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D5F67BE"/>
    <w:multiLevelType w:val="multilevel"/>
    <w:tmpl w:val="6932370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933207"/>
    <w:multiLevelType w:val="multilevel"/>
    <w:tmpl w:val="2C9847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iCs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i/>
        <w:iCs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/>
        <w:iCs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i/>
        <w:iCs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/>
        <w:iCs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i/>
        <w:iCs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i/>
        <w:iCs/>
      </w:rPr>
    </w:lvl>
  </w:abstractNum>
  <w:num w:numId="1">
    <w:abstractNumId w:val="0"/>
  </w:num>
  <w:num w:numId="2">
    <w:abstractNumId w:val="39"/>
  </w:num>
  <w:num w:numId="3">
    <w:abstractNumId w:val="32"/>
  </w:num>
  <w:num w:numId="4">
    <w:abstractNumId w:val="7"/>
  </w:num>
  <w:num w:numId="5">
    <w:abstractNumId w:val="36"/>
  </w:num>
  <w:num w:numId="6">
    <w:abstractNumId w:val="38"/>
  </w:num>
  <w:num w:numId="7">
    <w:abstractNumId w:val="15"/>
  </w:num>
  <w:num w:numId="8">
    <w:abstractNumId w:val="3"/>
  </w:num>
  <w:num w:numId="9">
    <w:abstractNumId w:val="29"/>
  </w:num>
  <w:num w:numId="10">
    <w:abstractNumId w:val="20"/>
  </w:num>
  <w:num w:numId="11">
    <w:abstractNumId w:val="30"/>
  </w:num>
  <w:num w:numId="12">
    <w:abstractNumId w:val="8"/>
  </w:num>
  <w:num w:numId="13">
    <w:abstractNumId w:val="4"/>
  </w:num>
  <w:num w:numId="14">
    <w:abstractNumId w:val="31"/>
  </w:num>
  <w:num w:numId="15">
    <w:abstractNumId w:val="6"/>
  </w:num>
  <w:num w:numId="16">
    <w:abstractNumId w:val="22"/>
  </w:num>
  <w:num w:numId="17">
    <w:abstractNumId w:val="35"/>
  </w:num>
  <w:num w:numId="18">
    <w:abstractNumId w:val="27"/>
  </w:num>
  <w:num w:numId="19">
    <w:abstractNumId w:val="25"/>
  </w:num>
  <w:num w:numId="20">
    <w:abstractNumId w:val="1"/>
  </w:num>
  <w:num w:numId="21">
    <w:abstractNumId w:val="2"/>
  </w:num>
  <w:num w:numId="22">
    <w:abstractNumId w:val="33"/>
  </w:num>
  <w:num w:numId="23">
    <w:abstractNumId w:val="17"/>
  </w:num>
  <w:num w:numId="24">
    <w:abstractNumId w:val="9"/>
  </w:num>
  <w:num w:numId="25">
    <w:abstractNumId w:val="21"/>
  </w:num>
  <w:num w:numId="26">
    <w:abstractNumId w:val="34"/>
  </w:num>
  <w:num w:numId="27">
    <w:abstractNumId w:val="24"/>
  </w:num>
  <w:num w:numId="28">
    <w:abstractNumId w:val="40"/>
  </w:num>
  <w:num w:numId="29">
    <w:abstractNumId w:val="5"/>
  </w:num>
  <w:num w:numId="30">
    <w:abstractNumId w:val="13"/>
  </w:num>
  <w:num w:numId="31">
    <w:abstractNumId w:val="28"/>
  </w:num>
  <w:num w:numId="32">
    <w:abstractNumId w:val="37"/>
  </w:num>
  <w:num w:numId="33">
    <w:abstractNumId w:val="19"/>
  </w:num>
  <w:num w:numId="34">
    <w:abstractNumId w:val="26"/>
  </w:num>
  <w:num w:numId="35">
    <w:abstractNumId w:val="18"/>
  </w:num>
  <w:num w:numId="36">
    <w:abstractNumId w:val="11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14"/>
  </w:num>
  <w:num w:numId="40">
    <w:abstractNumId w:val="16"/>
  </w:num>
  <w:num w:numId="4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0E4"/>
    <w:rsid w:val="00011107"/>
    <w:rsid w:val="00015601"/>
    <w:rsid w:val="00036C64"/>
    <w:rsid w:val="00036D87"/>
    <w:rsid w:val="00037487"/>
    <w:rsid w:val="0004226B"/>
    <w:rsid w:val="00042D37"/>
    <w:rsid w:val="00046528"/>
    <w:rsid w:val="00046FEB"/>
    <w:rsid w:val="00055226"/>
    <w:rsid w:val="000757BF"/>
    <w:rsid w:val="0007650C"/>
    <w:rsid w:val="00086600"/>
    <w:rsid w:val="00086CDD"/>
    <w:rsid w:val="000A2CCC"/>
    <w:rsid w:val="000C6E15"/>
    <w:rsid w:val="000F63C1"/>
    <w:rsid w:val="001161E0"/>
    <w:rsid w:val="001238C4"/>
    <w:rsid w:val="00124B53"/>
    <w:rsid w:val="00142DF0"/>
    <w:rsid w:val="00160BF2"/>
    <w:rsid w:val="00163D3F"/>
    <w:rsid w:val="00170DF5"/>
    <w:rsid w:val="00172C27"/>
    <w:rsid w:val="00174540"/>
    <w:rsid w:val="00176CC4"/>
    <w:rsid w:val="001971C8"/>
    <w:rsid w:val="001D1050"/>
    <w:rsid w:val="001E0232"/>
    <w:rsid w:val="00210C37"/>
    <w:rsid w:val="00220FD4"/>
    <w:rsid w:val="0022112F"/>
    <w:rsid w:val="002534FF"/>
    <w:rsid w:val="0025726B"/>
    <w:rsid w:val="0025796E"/>
    <w:rsid w:val="00263261"/>
    <w:rsid w:val="002B5828"/>
    <w:rsid w:val="002B6CEE"/>
    <w:rsid w:val="002C2E27"/>
    <w:rsid w:val="002D0EC1"/>
    <w:rsid w:val="002D2403"/>
    <w:rsid w:val="002D2659"/>
    <w:rsid w:val="002D5034"/>
    <w:rsid w:val="002F6BE6"/>
    <w:rsid w:val="00313B9C"/>
    <w:rsid w:val="00343C50"/>
    <w:rsid w:val="003455F8"/>
    <w:rsid w:val="003608B8"/>
    <w:rsid w:val="00363666"/>
    <w:rsid w:val="00377009"/>
    <w:rsid w:val="0038688C"/>
    <w:rsid w:val="00394F59"/>
    <w:rsid w:val="003A4A84"/>
    <w:rsid w:val="003A669D"/>
    <w:rsid w:val="003E0D34"/>
    <w:rsid w:val="003E6AE4"/>
    <w:rsid w:val="003F53F3"/>
    <w:rsid w:val="004103F1"/>
    <w:rsid w:val="00420B5E"/>
    <w:rsid w:val="004237CC"/>
    <w:rsid w:val="0043671C"/>
    <w:rsid w:val="00441D8B"/>
    <w:rsid w:val="00450A28"/>
    <w:rsid w:val="00456610"/>
    <w:rsid w:val="00494A00"/>
    <w:rsid w:val="004A285B"/>
    <w:rsid w:val="004A4C9E"/>
    <w:rsid w:val="004B5E94"/>
    <w:rsid w:val="004B7DAE"/>
    <w:rsid w:val="004C01E3"/>
    <w:rsid w:val="004C45C6"/>
    <w:rsid w:val="004C491F"/>
    <w:rsid w:val="004C778B"/>
    <w:rsid w:val="004D23FF"/>
    <w:rsid w:val="004D24D3"/>
    <w:rsid w:val="004E6DCD"/>
    <w:rsid w:val="004F2F7F"/>
    <w:rsid w:val="00506B0C"/>
    <w:rsid w:val="00516F3B"/>
    <w:rsid w:val="00533E75"/>
    <w:rsid w:val="005477C4"/>
    <w:rsid w:val="00560C0A"/>
    <w:rsid w:val="005625CF"/>
    <w:rsid w:val="00573368"/>
    <w:rsid w:val="005A1EDF"/>
    <w:rsid w:val="005B190D"/>
    <w:rsid w:val="005B415E"/>
    <w:rsid w:val="005C67D6"/>
    <w:rsid w:val="005D2203"/>
    <w:rsid w:val="005E41F4"/>
    <w:rsid w:val="0060741D"/>
    <w:rsid w:val="00607E51"/>
    <w:rsid w:val="0061168B"/>
    <w:rsid w:val="0063361F"/>
    <w:rsid w:val="00653C87"/>
    <w:rsid w:val="006626C5"/>
    <w:rsid w:val="006674F4"/>
    <w:rsid w:val="006A2F65"/>
    <w:rsid w:val="006B0E37"/>
    <w:rsid w:val="006C2B3E"/>
    <w:rsid w:val="006F366D"/>
    <w:rsid w:val="00703E57"/>
    <w:rsid w:val="0070558D"/>
    <w:rsid w:val="00706A9C"/>
    <w:rsid w:val="00712EC1"/>
    <w:rsid w:val="00715C2C"/>
    <w:rsid w:val="0072640F"/>
    <w:rsid w:val="007310B6"/>
    <w:rsid w:val="0074604E"/>
    <w:rsid w:val="00755C05"/>
    <w:rsid w:val="007664A2"/>
    <w:rsid w:val="0076680B"/>
    <w:rsid w:val="007928D8"/>
    <w:rsid w:val="00795BAA"/>
    <w:rsid w:val="007A0B03"/>
    <w:rsid w:val="007A1D13"/>
    <w:rsid w:val="007A2919"/>
    <w:rsid w:val="007A54C4"/>
    <w:rsid w:val="007B1CA6"/>
    <w:rsid w:val="007B47AA"/>
    <w:rsid w:val="007B7C85"/>
    <w:rsid w:val="007C223D"/>
    <w:rsid w:val="007C424C"/>
    <w:rsid w:val="007D186A"/>
    <w:rsid w:val="007D1F77"/>
    <w:rsid w:val="007F408E"/>
    <w:rsid w:val="007F7884"/>
    <w:rsid w:val="00817636"/>
    <w:rsid w:val="00817BED"/>
    <w:rsid w:val="00817CC3"/>
    <w:rsid w:val="0083414A"/>
    <w:rsid w:val="00844FE4"/>
    <w:rsid w:val="008509E2"/>
    <w:rsid w:val="00861202"/>
    <w:rsid w:val="0086367D"/>
    <w:rsid w:val="0087007F"/>
    <w:rsid w:val="00881FC8"/>
    <w:rsid w:val="0088250A"/>
    <w:rsid w:val="00884FB7"/>
    <w:rsid w:val="00885D10"/>
    <w:rsid w:val="00892F56"/>
    <w:rsid w:val="00897DD5"/>
    <w:rsid w:val="008A37E5"/>
    <w:rsid w:val="008C0B86"/>
    <w:rsid w:val="008C783D"/>
    <w:rsid w:val="008F1803"/>
    <w:rsid w:val="008F2D5A"/>
    <w:rsid w:val="00906A16"/>
    <w:rsid w:val="009375AF"/>
    <w:rsid w:val="009541E1"/>
    <w:rsid w:val="00957885"/>
    <w:rsid w:val="00963437"/>
    <w:rsid w:val="00963AB1"/>
    <w:rsid w:val="00963BA8"/>
    <w:rsid w:val="009B4CDD"/>
    <w:rsid w:val="009D14C5"/>
    <w:rsid w:val="009E1E97"/>
    <w:rsid w:val="009F0315"/>
    <w:rsid w:val="009F3F77"/>
    <w:rsid w:val="00A46470"/>
    <w:rsid w:val="00A47B74"/>
    <w:rsid w:val="00A54E64"/>
    <w:rsid w:val="00A615C3"/>
    <w:rsid w:val="00A651AB"/>
    <w:rsid w:val="00A93757"/>
    <w:rsid w:val="00AA6AE3"/>
    <w:rsid w:val="00AB2B31"/>
    <w:rsid w:val="00AB63A6"/>
    <w:rsid w:val="00AC2220"/>
    <w:rsid w:val="00AC235A"/>
    <w:rsid w:val="00AD73CE"/>
    <w:rsid w:val="00AE2B43"/>
    <w:rsid w:val="00B27170"/>
    <w:rsid w:val="00B34DD6"/>
    <w:rsid w:val="00B45633"/>
    <w:rsid w:val="00B45C9F"/>
    <w:rsid w:val="00B47023"/>
    <w:rsid w:val="00B56E61"/>
    <w:rsid w:val="00B609A6"/>
    <w:rsid w:val="00B72DF9"/>
    <w:rsid w:val="00B7611E"/>
    <w:rsid w:val="00B93628"/>
    <w:rsid w:val="00B974CF"/>
    <w:rsid w:val="00BA45F4"/>
    <w:rsid w:val="00BB4D65"/>
    <w:rsid w:val="00BC20DC"/>
    <w:rsid w:val="00C0438A"/>
    <w:rsid w:val="00C1317F"/>
    <w:rsid w:val="00C15B0A"/>
    <w:rsid w:val="00C17903"/>
    <w:rsid w:val="00C221CD"/>
    <w:rsid w:val="00C31857"/>
    <w:rsid w:val="00C37A78"/>
    <w:rsid w:val="00C630E4"/>
    <w:rsid w:val="00C720A3"/>
    <w:rsid w:val="00CA6892"/>
    <w:rsid w:val="00CB4091"/>
    <w:rsid w:val="00CB5F42"/>
    <w:rsid w:val="00CE55AD"/>
    <w:rsid w:val="00CE5D56"/>
    <w:rsid w:val="00D023AE"/>
    <w:rsid w:val="00D1762C"/>
    <w:rsid w:val="00D30734"/>
    <w:rsid w:val="00D50470"/>
    <w:rsid w:val="00D52130"/>
    <w:rsid w:val="00D55ADB"/>
    <w:rsid w:val="00D62E8F"/>
    <w:rsid w:val="00D71565"/>
    <w:rsid w:val="00D81947"/>
    <w:rsid w:val="00D91788"/>
    <w:rsid w:val="00D94152"/>
    <w:rsid w:val="00D96F2F"/>
    <w:rsid w:val="00DB0434"/>
    <w:rsid w:val="00DB10F9"/>
    <w:rsid w:val="00DB17F5"/>
    <w:rsid w:val="00DC4950"/>
    <w:rsid w:val="00DD0995"/>
    <w:rsid w:val="00DD2D3C"/>
    <w:rsid w:val="00DD4B97"/>
    <w:rsid w:val="00DE51C1"/>
    <w:rsid w:val="00DF2609"/>
    <w:rsid w:val="00DF31C9"/>
    <w:rsid w:val="00E02903"/>
    <w:rsid w:val="00E10D43"/>
    <w:rsid w:val="00E23EC7"/>
    <w:rsid w:val="00E5112E"/>
    <w:rsid w:val="00E56CAF"/>
    <w:rsid w:val="00E6554D"/>
    <w:rsid w:val="00E81A67"/>
    <w:rsid w:val="00E81E82"/>
    <w:rsid w:val="00E838FF"/>
    <w:rsid w:val="00E86BF3"/>
    <w:rsid w:val="00E96ED4"/>
    <w:rsid w:val="00E97B4A"/>
    <w:rsid w:val="00EA0DF5"/>
    <w:rsid w:val="00EA2BEC"/>
    <w:rsid w:val="00EB0614"/>
    <w:rsid w:val="00EB4993"/>
    <w:rsid w:val="00EB4BE4"/>
    <w:rsid w:val="00EB5491"/>
    <w:rsid w:val="00EB6DE1"/>
    <w:rsid w:val="00EC44A2"/>
    <w:rsid w:val="00EC560B"/>
    <w:rsid w:val="00EC60D4"/>
    <w:rsid w:val="00ED0191"/>
    <w:rsid w:val="00ED25FA"/>
    <w:rsid w:val="00ED721F"/>
    <w:rsid w:val="00EE2FBA"/>
    <w:rsid w:val="00EF0284"/>
    <w:rsid w:val="00EF5052"/>
    <w:rsid w:val="00EF7A99"/>
    <w:rsid w:val="00F0045E"/>
    <w:rsid w:val="00F06647"/>
    <w:rsid w:val="00F3369E"/>
    <w:rsid w:val="00F4584F"/>
    <w:rsid w:val="00F61123"/>
    <w:rsid w:val="00F64742"/>
    <w:rsid w:val="00F66CB1"/>
    <w:rsid w:val="00FD0FD0"/>
    <w:rsid w:val="00FE1D58"/>
    <w:rsid w:val="00FE5CFB"/>
    <w:rsid w:val="00FE6DA0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5:docId w15:val="{611993E7-F6D5-4A04-8FDD-1F7672C2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614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630E4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D73CE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C235A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C630E4"/>
    <w:pPr>
      <w:keepNext/>
      <w:widowControl w:val="0"/>
      <w:tabs>
        <w:tab w:val="num" w:pos="0"/>
      </w:tabs>
      <w:suppressAutoHyphens/>
      <w:autoSpaceDE w:val="0"/>
      <w:spacing w:after="0" w:line="240" w:lineRule="auto"/>
      <w:ind w:left="1008" w:hanging="1008"/>
      <w:jc w:val="center"/>
      <w:outlineLvl w:val="4"/>
    </w:pPr>
    <w:rPr>
      <w:b/>
      <w:bCs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30E4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D73CE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C235A"/>
    <w:rPr>
      <w:rFonts w:ascii="Cambria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C630E4"/>
    <w:rPr>
      <w:rFonts w:ascii="Times New Roman" w:hAnsi="Times New Roman" w:cs="Times New Roman"/>
      <w:b/>
      <w:bCs/>
      <w:sz w:val="32"/>
      <w:szCs w:val="32"/>
      <w:lang w:eastAsia="hi-IN" w:bidi="hi-IN"/>
    </w:rPr>
  </w:style>
  <w:style w:type="character" w:customStyle="1" w:styleId="BodyTextIndent2Char">
    <w:name w:val="Body Text Indent 2 Char"/>
    <w:uiPriority w:val="99"/>
    <w:semiHidden/>
    <w:locked/>
    <w:rsid w:val="00C630E4"/>
    <w:rPr>
      <w:sz w:val="20"/>
      <w:szCs w:val="20"/>
    </w:rPr>
  </w:style>
  <w:style w:type="paragraph" w:customStyle="1" w:styleId="WW-Title">
    <w:name w:val="WW-Title"/>
    <w:basedOn w:val="a"/>
    <w:next w:val="a3"/>
    <w:uiPriority w:val="99"/>
    <w:rsid w:val="00C630E4"/>
    <w:pPr>
      <w:widowControl w:val="0"/>
      <w:suppressAutoHyphens/>
      <w:autoSpaceDE w:val="0"/>
      <w:spacing w:after="0" w:line="240" w:lineRule="auto"/>
      <w:jc w:val="center"/>
    </w:pPr>
    <w:rPr>
      <w:b/>
      <w:bCs/>
      <w:sz w:val="20"/>
      <w:szCs w:val="20"/>
      <w:u w:val="single"/>
      <w:lang w:val="en-US" w:eastAsia="hi-IN" w:bidi="hi-IN"/>
    </w:rPr>
  </w:style>
  <w:style w:type="paragraph" w:styleId="21">
    <w:name w:val="Body Text Indent 2"/>
    <w:basedOn w:val="a"/>
    <w:link w:val="22"/>
    <w:uiPriority w:val="99"/>
    <w:semiHidden/>
    <w:rsid w:val="00C630E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0741D"/>
  </w:style>
  <w:style w:type="character" w:customStyle="1" w:styleId="210">
    <w:name w:val="Основной текст с отступом 2 Знак1"/>
    <w:basedOn w:val="a0"/>
    <w:uiPriority w:val="99"/>
    <w:semiHidden/>
    <w:rsid w:val="00C630E4"/>
  </w:style>
  <w:style w:type="paragraph" w:styleId="a3">
    <w:name w:val="Subtitle"/>
    <w:basedOn w:val="a"/>
    <w:next w:val="a"/>
    <w:link w:val="a4"/>
    <w:uiPriority w:val="99"/>
    <w:qFormat/>
    <w:rsid w:val="00C630E4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C630E4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C630E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630E4"/>
  </w:style>
  <w:style w:type="paragraph" w:customStyle="1" w:styleId="31">
    <w:name w:val="Основной текст3"/>
    <w:basedOn w:val="a"/>
    <w:uiPriority w:val="99"/>
    <w:rsid w:val="00F64742"/>
    <w:pPr>
      <w:widowControl w:val="0"/>
      <w:shd w:val="clear" w:color="auto" w:fill="FFFFFF"/>
      <w:spacing w:after="540" w:line="298" w:lineRule="exact"/>
      <w:jc w:val="center"/>
    </w:pPr>
    <w:rPr>
      <w:color w:val="000000"/>
      <w:sz w:val="24"/>
      <w:szCs w:val="24"/>
    </w:rPr>
  </w:style>
  <w:style w:type="character" w:customStyle="1" w:styleId="a7">
    <w:name w:val="Основной текст + Полужирный"/>
    <w:aliases w:val="Курсив"/>
    <w:basedOn w:val="a0"/>
    <w:uiPriority w:val="99"/>
    <w:rsid w:val="00F64742"/>
    <w:rPr>
      <w:rFonts w:ascii="Times New Roman" w:hAnsi="Times New Roman" w:cs="Times New Roman"/>
      <w:b/>
      <w:bCs/>
      <w:i/>
      <w:iCs/>
      <w:spacing w:val="-2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817CC3"/>
    <w:rPr>
      <w:rFonts w:ascii="Times New Roman" w:hAnsi="Times New Roman" w:cs="Times New Roman"/>
      <w:spacing w:val="-2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17CC3"/>
    <w:pPr>
      <w:shd w:val="clear" w:color="auto" w:fill="FFFFFF"/>
      <w:spacing w:after="0" w:line="384" w:lineRule="exact"/>
      <w:jc w:val="both"/>
    </w:pPr>
    <w:rPr>
      <w:spacing w:val="-2"/>
      <w:sz w:val="20"/>
      <w:szCs w:val="20"/>
    </w:rPr>
  </w:style>
  <w:style w:type="character" w:customStyle="1" w:styleId="220">
    <w:name w:val="Заголовок №2 (2)_"/>
    <w:basedOn w:val="a0"/>
    <w:link w:val="221"/>
    <w:uiPriority w:val="99"/>
    <w:locked/>
    <w:rsid w:val="00817CC3"/>
    <w:rPr>
      <w:rFonts w:ascii="Times New Roman" w:hAnsi="Times New Roman" w:cs="Times New Roman"/>
      <w:spacing w:val="-2"/>
      <w:sz w:val="20"/>
      <w:szCs w:val="20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817CC3"/>
    <w:pPr>
      <w:shd w:val="clear" w:color="auto" w:fill="FFFFFF"/>
      <w:spacing w:after="60" w:line="389" w:lineRule="exact"/>
      <w:outlineLvl w:val="1"/>
    </w:pPr>
    <w:rPr>
      <w:spacing w:val="-2"/>
      <w:sz w:val="20"/>
      <w:szCs w:val="20"/>
    </w:rPr>
  </w:style>
  <w:style w:type="character" w:customStyle="1" w:styleId="23">
    <w:name w:val="Заголовок №2_"/>
    <w:basedOn w:val="a0"/>
    <w:link w:val="24"/>
    <w:uiPriority w:val="99"/>
    <w:locked/>
    <w:rsid w:val="00817CC3"/>
    <w:rPr>
      <w:rFonts w:ascii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817CC3"/>
    <w:pPr>
      <w:shd w:val="clear" w:color="auto" w:fill="FFFFFF"/>
      <w:spacing w:after="300" w:line="240" w:lineRule="atLeast"/>
      <w:outlineLvl w:val="1"/>
    </w:pPr>
    <w:rPr>
      <w:spacing w:val="2"/>
      <w:sz w:val="20"/>
      <w:szCs w:val="20"/>
    </w:rPr>
  </w:style>
  <w:style w:type="character" w:customStyle="1" w:styleId="61">
    <w:name w:val="Основной текст (6) + Не полужирный"/>
    <w:aliases w:val="Не курсив"/>
    <w:basedOn w:val="6"/>
    <w:uiPriority w:val="99"/>
    <w:rsid w:val="00220FD4"/>
    <w:rPr>
      <w:rFonts w:ascii="Times New Roman" w:hAnsi="Times New Roman" w:cs="Times New Roman"/>
      <w:b/>
      <w:bCs/>
      <w:i/>
      <w:iCs/>
      <w:spacing w:val="2"/>
      <w:sz w:val="20"/>
      <w:szCs w:val="20"/>
      <w:shd w:val="clear" w:color="auto" w:fill="FFFFFF"/>
    </w:rPr>
  </w:style>
  <w:style w:type="character" w:customStyle="1" w:styleId="a8">
    <w:name w:val="Основной текст + Курсив"/>
    <w:basedOn w:val="a0"/>
    <w:uiPriority w:val="99"/>
    <w:rsid w:val="00CA6892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CA6892"/>
    <w:rPr>
      <w:rFonts w:ascii="Times New Roman" w:hAnsi="Times New Roman" w:cs="Times New Roman"/>
      <w:b/>
      <w:bCs/>
      <w:spacing w:val="2"/>
      <w:sz w:val="20"/>
      <w:szCs w:val="20"/>
      <w:shd w:val="clear" w:color="auto" w:fill="FFFFFF"/>
    </w:rPr>
  </w:style>
  <w:style w:type="character" w:customStyle="1" w:styleId="4">
    <w:name w:val="Основной текст (4)"/>
    <w:basedOn w:val="a0"/>
    <w:uiPriority w:val="99"/>
    <w:rsid w:val="00CA6892"/>
    <w:rPr>
      <w:rFonts w:ascii="Times New Roman" w:hAnsi="Times New Roman" w:cs="Times New Roman"/>
      <w:sz w:val="20"/>
      <w:szCs w:val="20"/>
      <w:u w:val="single"/>
    </w:rPr>
  </w:style>
  <w:style w:type="character" w:customStyle="1" w:styleId="40">
    <w:name w:val="Основной текст (4) + Не курсив"/>
    <w:basedOn w:val="a0"/>
    <w:uiPriority w:val="99"/>
    <w:rsid w:val="00CA6892"/>
    <w:rPr>
      <w:rFonts w:ascii="Times New Roman" w:hAnsi="Times New Roman" w:cs="Times New Roman"/>
      <w:i/>
      <w:iCs/>
      <w:spacing w:val="2"/>
      <w:sz w:val="20"/>
      <w:szCs w:val="20"/>
    </w:rPr>
  </w:style>
  <w:style w:type="character" w:styleId="a9">
    <w:name w:val="Emphasis"/>
    <w:basedOn w:val="a0"/>
    <w:uiPriority w:val="99"/>
    <w:qFormat/>
    <w:rsid w:val="00AD73CE"/>
    <w:rPr>
      <w:i/>
      <w:iCs/>
    </w:rPr>
  </w:style>
  <w:style w:type="character" w:customStyle="1" w:styleId="st">
    <w:name w:val="st"/>
    <w:uiPriority w:val="99"/>
    <w:rsid w:val="00AD73CE"/>
  </w:style>
  <w:style w:type="paragraph" w:customStyle="1" w:styleId="Default">
    <w:name w:val="Default"/>
    <w:uiPriority w:val="99"/>
    <w:rsid w:val="00897DD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aa">
    <w:name w:val="Îáû÷íûé"/>
    <w:uiPriority w:val="99"/>
    <w:rsid w:val="00897DD5"/>
    <w:pPr>
      <w:widowControl w:val="0"/>
      <w:autoSpaceDE w:val="0"/>
      <w:autoSpaceDN w:val="0"/>
      <w:adjustRightInd w:val="0"/>
    </w:pPr>
    <w:rPr>
      <w:rFonts w:cs="Calibri"/>
      <w:sz w:val="20"/>
      <w:szCs w:val="20"/>
      <w:lang w:val="en-US" w:eastAsia="en-US"/>
    </w:rPr>
  </w:style>
  <w:style w:type="paragraph" w:styleId="ab">
    <w:name w:val="List Paragraph"/>
    <w:basedOn w:val="a"/>
    <w:uiPriority w:val="99"/>
    <w:qFormat/>
    <w:rsid w:val="00897DD5"/>
    <w:pPr>
      <w:ind w:left="720"/>
    </w:pPr>
    <w:rPr>
      <w:lang w:eastAsia="en-US"/>
    </w:rPr>
  </w:style>
  <w:style w:type="character" w:customStyle="1" w:styleId="apple-style-span">
    <w:name w:val="apple-style-span"/>
    <w:uiPriority w:val="99"/>
    <w:rsid w:val="00897DD5"/>
  </w:style>
  <w:style w:type="paragraph" w:styleId="ac">
    <w:name w:val="Normal (Web)"/>
    <w:basedOn w:val="a"/>
    <w:uiPriority w:val="99"/>
    <w:rsid w:val="0083414A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d">
    <w:name w:val="Hyperlink"/>
    <w:basedOn w:val="a0"/>
    <w:uiPriority w:val="99"/>
    <w:rsid w:val="0083414A"/>
    <w:rPr>
      <w:color w:val="3272C0"/>
      <w:u w:val="none"/>
      <w:effect w:val="none"/>
      <w:shd w:val="clear" w:color="auto" w:fill="auto"/>
    </w:rPr>
  </w:style>
  <w:style w:type="paragraph" w:customStyle="1" w:styleId="formattext">
    <w:name w:val="formattext"/>
    <w:basedOn w:val="a"/>
    <w:uiPriority w:val="99"/>
    <w:rsid w:val="0083414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83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3414A"/>
    <w:rPr>
      <w:rFonts w:ascii="Tahoma" w:hAnsi="Tahoma" w:cs="Tahoma"/>
      <w:sz w:val="16"/>
      <w:szCs w:val="16"/>
    </w:rPr>
  </w:style>
  <w:style w:type="paragraph" w:customStyle="1" w:styleId="310">
    <w:name w:val="Заголовок 31"/>
    <w:basedOn w:val="a"/>
    <w:next w:val="a"/>
    <w:uiPriority w:val="99"/>
    <w:rsid w:val="00AC235A"/>
    <w:pPr>
      <w:keepNext/>
      <w:widowControl w:val="0"/>
      <w:suppressAutoHyphens/>
      <w:autoSpaceDE w:val="0"/>
      <w:spacing w:after="0" w:line="360" w:lineRule="auto"/>
      <w:jc w:val="center"/>
    </w:pPr>
    <w:rPr>
      <w:b/>
      <w:bCs/>
      <w:sz w:val="24"/>
      <w:szCs w:val="24"/>
      <w:lang w:eastAsia="hi-IN" w:bidi="hi-IN"/>
    </w:rPr>
  </w:style>
  <w:style w:type="paragraph" w:customStyle="1" w:styleId="211">
    <w:name w:val="Основной текст 21"/>
    <w:basedOn w:val="a"/>
    <w:uiPriority w:val="99"/>
    <w:rsid w:val="00AC235A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hi-IN" w:bidi="hi-IN"/>
    </w:rPr>
  </w:style>
  <w:style w:type="paragraph" w:customStyle="1" w:styleId="212">
    <w:name w:val="Заголовок 21"/>
    <w:basedOn w:val="a"/>
    <w:next w:val="a"/>
    <w:uiPriority w:val="99"/>
    <w:rsid w:val="00AC235A"/>
    <w:pPr>
      <w:keepNext/>
      <w:widowControl w:val="0"/>
      <w:suppressAutoHyphens/>
      <w:autoSpaceDE w:val="0"/>
      <w:spacing w:after="0" w:line="360" w:lineRule="auto"/>
      <w:ind w:left="720"/>
      <w:jc w:val="center"/>
    </w:pPr>
    <w:rPr>
      <w:b/>
      <w:bCs/>
      <w:sz w:val="28"/>
      <w:szCs w:val="28"/>
      <w:lang w:eastAsia="hi-IN" w:bidi="hi-IN"/>
    </w:rPr>
  </w:style>
  <w:style w:type="paragraph" w:customStyle="1" w:styleId="213">
    <w:name w:val="Основной текст с отступом 21"/>
    <w:basedOn w:val="a"/>
    <w:uiPriority w:val="99"/>
    <w:rsid w:val="00AC235A"/>
    <w:pPr>
      <w:widowControl w:val="0"/>
      <w:suppressAutoHyphens/>
      <w:autoSpaceDE w:val="0"/>
      <w:spacing w:after="0" w:line="240" w:lineRule="auto"/>
      <w:ind w:firstLine="283"/>
    </w:pPr>
    <w:rPr>
      <w:sz w:val="28"/>
      <w:szCs w:val="28"/>
      <w:lang w:eastAsia="hi-IN" w:bidi="hi-IN"/>
    </w:rPr>
  </w:style>
  <w:style w:type="paragraph" w:styleId="af0">
    <w:name w:val="No Spacing"/>
    <w:uiPriority w:val="99"/>
    <w:qFormat/>
    <w:rsid w:val="00AC235A"/>
    <w:rPr>
      <w:rFonts w:cs="Calibri"/>
      <w:sz w:val="24"/>
      <w:szCs w:val="24"/>
    </w:rPr>
  </w:style>
  <w:style w:type="paragraph" w:styleId="af1">
    <w:name w:val="Body Text Indent"/>
    <w:basedOn w:val="a"/>
    <w:link w:val="af2"/>
    <w:uiPriority w:val="99"/>
    <w:semiHidden/>
    <w:rsid w:val="000C6E1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0C6E15"/>
  </w:style>
  <w:style w:type="table" w:styleId="af3">
    <w:name w:val="Table Grid"/>
    <w:basedOn w:val="a1"/>
    <w:uiPriority w:val="99"/>
    <w:rsid w:val="00506B0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5">
    <w:name w:val="toc 2"/>
    <w:basedOn w:val="a"/>
    <w:next w:val="a"/>
    <w:autoRedefine/>
    <w:uiPriority w:val="99"/>
    <w:semiHidden/>
    <w:rsid w:val="00607E51"/>
    <w:pPr>
      <w:tabs>
        <w:tab w:val="left" w:pos="1068"/>
        <w:tab w:val="left" w:pos="1200"/>
        <w:tab w:val="left" w:pos="1985"/>
        <w:tab w:val="right" w:leader="dot" w:pos="9923"/>
      </w:tabs>
      <w:spacing w:after="0" w:line="240" w:lineRule="auto"/>
      <w:ind w:left="709" w:firstLine="327"/>
    </w:pPr>
    <w:rPr>
      <w:rFonts w:ascii="Cambria" w:hAnsi="Cambria" w:cs="Cambria"/>
      <w:b/>
      <w:bCs/>
    </w:rPr>
  </w:style>
  <w:style w:type="character" w:customStyle="1" w:styleId="26">
    <w:name w:val="Основной текст (2)_"/>
    <w:link w:val="27"/>
    <w:locked/>
    <w:rsid w:val="00494A00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94A00"/>
    <w:pPr>
      <w:widowControl w:val="0"/>
      <w:shd w:val="clear" w:color="auto" w:fill="FFFFFF"/>
      <w:spacing w:after="0" w:line="230" w:lineRule="exact"/>
      <w:jc w:val="both"/>
    </w:pPr>
    <w:rPr>
      <w:rFonts w:ascii="Times New Roman" w:hAnsi="Times New Roman" w:cs="Times New Roman"/>
      <w:b/>
      <w:bCs/>
      <w:sz w:val="18"/>
      <w:szCs w:val="18"/>
    </w:rPr>
  </w:style>
  <w:style w:type="character" w:styleId="af4">
    <w:name w:val="Unresolved Mention"/>
    <w:basedOn w:val="a0"/>
    <w:uiPriority w:val="99"/>
    <w:semiHidden/>
    <w:unhideWhenUsed/>
    <w:rsid w:val="006C2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0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0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0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0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mga.su/sveden/files/pol_o_prav_ofor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5878</Words>
  <Characters>33510</Characters>
  <Application>Microsoft Office Word</Application>
  <DocSecurity>0</DocSecurity>
  <Lines>279</Lines>
  <Paragraphs>78</Paragraphs>
  <ScaleCrop>false</ScaleCrop>
  <Company>1</Company>
  <LinksUpToDate>false</LinksUpToDate>
  <CharactersWithSpaces>39310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</dc:creator>
  <cp:lastModifiedBy>Mark Bernstorf</cp:lastModifiedBy>
  <cp:revision>18</cp:revision>
  <cp:lastPrinted>2019-08-26T02:37:00Z</cp:lastPrinted>
  <dcterms:created xsi:type="dcterms:W3CDTF">2018-12-10T01:59:00Z</dcterms:created>
  <dcterms:modified xsi:type="dcterms:W3CDTF">2022-11-13T08:24:00Z</dcterms:modified>
</cp:coreProperties>
</file>